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658" w:rsidRPr="00F36F2D" w:rsidRDefault="00265658" w:rsidP="008230A1">
      <w:pPr>
        <w:pStyle w:val="a3"/>
        <w:spacing w:before="0" w:beforeAutospacing="0" w:after="0" w:afterAutospacing="0"/>
        <w:ind w:right="283"/>
        <w:contextualSpacing/>
        <w:jc w:val="right"/>
        <w:rPr>
          <w:color w:val="000000"/>
        </w:rPr>
      </w:pPr>
      <w:r w:rsidRPr="00F36F2D">
        <w:rPr>
          <w:color w:val="000000"/>
        </w:rPr>
        <w:t>Приложение 1</w:t>
      </w:r>
    </w:p>
    <w:p w:rsidR="00265658" w:rsidRPr="00F36F2D" w:rsidRDefault="00265658" w:rsidP="008230A1">
      <w:pPr>
        <w:pStyle w:val="a3"/>
        <w:spacing w:before="0" w:beforeAutospacing="0" w:after="0" w:afterAutospacing="0"/>
        <w:ind w:right="283"/>
        <w:contextualSpacing/>
        <w:jc w:val="right"/>
        <w:rPr>
          <w:color w:val="000000"/>
        </w:rPr>
      </w:pPr>
      <w:r w:rsidRPr="00F36F2D">
        <w:rPr>
          <w:color w:val="000000"/>
        </w:rPr>
        <w:t>к постановлению Правительства</w:t>
      </w:r>
    </w:p>
    <w:p w:rsidR="00265658" w:rsidRPr="00F36F2D" w:rsidRDefault="00265658" w:rsidP="008230A1">
      <w:pPr>
        <w:pStyle w:val="a3"/>
        <w:spacing w:before="0" w:beforeAutospacing="0" w:after="0" w:afterAutospacing="0"/>
        <w:ind w:right="283"/>
        <w:contextualSpacing/>
        <w:jc w:val="right"/>
        <w:rPr>
          <w:color w:val="000000"/>
        </w:rPr>
      </w:pPr>
      <w:r w:rsidRPr="00F36F2D">
        <w:rPr>
          <w:color w:val="000000"/>
        </w:rPr>
        <w:t>Кыргызской Республики</w:t>
      </w:r>
    </w:p>
    <w:p w:rsidR="00416837" w:rsidRPr="00B11FA7" w:rsidRDefault="00416837" w:rsidP="008230A1">
      <w:pPr>
        <w:pStyle w:val="a3"/>
        <w:spacing w:before="0" w:beforeAutospacing="0" w:after="0" w:afterAutospacing="0"/>
        <w:ind w:right="283"/>
        <w:contextualSpacing/>
        <w:jc w:val="right"/>
        <w:rPr>
          <w:color w:val="000000"/>
          <w:sz w:val="28"/>
          <w:szCs w:val="28"/>
        </w:rPr>
      </w:pPr>
    </w:p>
    <w:p w:rsidR="00022C6E" w:rsidRPr="00B11FA7" w:rsidRDefault="00845A85" w:rsidP="008230A1">
      <w:pPr>
        <w:pStyle w:val="a3"/>
        <w:spacing w:before="0" w:beforeAutospacing="0" w:after="0" w:afterAutospacing="0"/>
        <w:ind w:right="283"/>
        <w:contextualSpacing/>
        <w:jc w:val="center"/>
        <w:rPr>
          <w:b/>
          <w:color w:val="000000"/>
          <w:sz w:val="28"/>
          <w:szCs w:val="28"/>
        </w:rPr>
      </w:pPr>
      <w:r w:rsidRPr="00B11FA7">
        <w:rPr>
          <w:b/>
          <w:color w:val="000000"/>
          <w:sz w:val="28"/>
          <w:szCs w:val="28"/>
        </w:rPr>
        <w:t>МЕТОДОЛОГИЯ РАЗРАБОТКИ О</w:t>
      </w:r>
      <w:r w:rsidR="00072D6D">
        <w:rPr>
          <w:b/>
          <w:color w:val="000000"/>
          <w:sz w:val="28"/>
          <w:szCs w:val="28"/>
        </w:rPr>
        <w:t xml:space="preserve">ТРАСЛЕВЫХ РАМОК КВАЛИФИКАЦИИ КЫРГЫЗСКОЙ РЕСПУБЛИКИ </w:t>
      </w:r>
    </w:p>
    <w:p w:rsidR="00845A85" w:rsidRPr="00B11FA7" w:rsidRDefault="00845A85" w:rsidP="008230A1">
      <w:pPr>
        <w:pStyle w:val="a3"/>
        <w:spacing w:before="0" w:beforeAutospacing="0" w:after="0" w:afterAutospacing="0"/>
        <w:ind w:right="283"/>
        <w:contextualSpacing/>
        <w:jc w:val="center"/>
        <w:rPr>
          <w:b/>
          <w:color w:val="000000"/>
          <w:sz w:val="28"/>
          <w:szCs w:val="28"/>
        </w:rPr>
      </w:pPr>
    </w:p>
    <w:p w:rsidR="00022C6E" w:rsidRPr="00B11FA7" w:rsidRDefault="00022C6E" w:rsidP="008230A1">
      <w:pPr>
        <w:pStyle w:val="a3"/>
        <w:spacing w:before="0" w:beforeAutospacing="0" w:after="0" w:afterAutospacing="0"/>
        <w:ind w:right="283"/>
        <w:contextualSpacing/>
        <w:jc w:val="center"/>
        <w:rPr>
          <w:b/>
          <w:color w:val="000000"/>
          <w:sz w:val="28"/>
          <w:szCs w:val="28"/>
        </w:rPr>
      </w:pPr>
      <w:r w:rsidRPr="00B11FA7">
        <w:rPr>
          <w:b/>
          <w:color w:val="000000"/>
          <w:sz w:val="28"/>
          <w:szCs w:val="28"/>
        </w:rPr>
        <w:t xml:space="preserve">Содержание </w:t>
      </w:r>
    </w:p>
    <w:p w:rsidR="00022C6E" w:rsidRPr="00B11FA7" w:rsidRDefault="00022C6E" w:rsidP="008230A1">
      <w:pPr>
        <w:pStyle w:val="a3"/>
        <w:spacing w:before="0" w:beforeAutospacing="0" w:after="0" w:afterAutospacing="0"/>
        <w:ind w:left="1080" w:right="283"/>
        <w:contextualSpacing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Термины и определения</w:t>
      </w:r>
    </w:p>
    <w:p w:rsidR="00022C6E" w:rsidRPr="00B11FA7" w:rsidRDefault="00022C6E" w:rsidP="008230A1">
      <w:pPr>
        <w:pStyle w:val="a3"/>
        <w:numPr>
          <w:ilvl w:val="0"/>
          <w:numId w:val="1"/>
        </w:numPr>
        <w:spacing w:before="0" w:beforeAutospacing="0" w:after="0" w:afterAutospacing="0"/>
        <w:ind w:right="283"/>
        <w:contextualSpacing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Общие положения</w:t>
      </w:r>
    </w:p>
    <w:p w:rsidR="00022C6E" w:rsidRPr="00B11FA7" w:rsidRDefault="00845A85" w:rsidP="008230A1">
      <w:pPr>
        <w:pStyle w:val="a3"/>
        <w:numPr>
          <w:ilvl w:val="0"/>
          <w:numId w:val="1"/>
        </w:numPr>
        <w:spacing w:before="0" w:beforeAutospacing="0" w:after="0" w:afterAutospacing="0"/>
        <w:ind w:right="283"/>
        <w:contextualSpacing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Порядок организации работы над </w:t>
      </w:r>
      <w:r w:rsidR="00022C6E" w:rsidRPr="00B11FA7">
        <w:rPr>
          <w:color w:val="000000"/>
          <w:sz w:val="28"/>
          <w:szCs w:val="28"/>
        </w:rPr>
        <w:t>отраслевы</w:t>
      </w:r>
      <w:r w:rsidR="008B7F61" w:rsidRPr="00B11FA7">
        <w:rPr>
          <w:color w:val="000000"/>
          <w:sz w:val="28"/>
          <w:szCs w:val="28"/>
        </w:rPr>
        <w:t>ми</w:t>
      </w:r>
      <w:r w:rsidR="00022C6E" w:rsidRPr="00B11FA7">
        <w:rPr>
          <w:color w:val="000000"/>
          <w:sz w:val="28"/>
          <w:szCs w:val="28"/>
        </w:rPr>
        <w:t xml:space="preserve"> рам</w:t>
      </w:r>
      <w:r w:rsidR="008B7F61" w:rsidRPr="00B11FA7">
        <w:rPr>
          <w:color w:val="000000"/>
          <w:sz w:val="28"/>
          <w:szCs w:val="28"/>
        </w:rPr>
        <w:t>ками</w:t>
      </w:r>
      <w:r w:rsidR="00022C6E" w:rsidRPr="00B11FA7">
        <w:rPr>
          <w:color w:val="000000"/>
          <w:sz w:val="28"/>
          <w:szCs w:val="28"/>
        </w:rPr>
        <w:t xml:space="preserve"> квалификации</w:t>
      </w:r>
    </w:p>
    <w:p w:rsidR="00416393" w:rsidRPr="00B11FA7" w:rsidRDefault="008B7F61" w:rsidP="008230A1">
      <w:pPr>
        <w:pStyle w:val="a3"/>
        <w:numPr>
          <w:ilvl w:val="0"/>
          <w:numId w:val="1"/>
        </w:numPr>
        <w:spacing w:before="0" w:beforeAutospacing="0" w:after="0" w:afterAutospacing="0"/>
        <w:ind w:right="283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Порядок</w:t>
      </w:r>
      <w:r w:rsidR="00845A85" w:rsidRPr="00B11FA7">
        <w:rPr>
          <w:color w:val="000000"/>
          <w:sz w:val="28"/>
          <w:szCs w:val="28"/>
        </w:rPr>
        <w:t xml:space="preserve"> оценки </w:t>
      </w:r>
      <w:r w:rsidRPr="00B11FA7">
        <w:rPr>
          <w:color w:val="000000"/>
          <w:sz w:val="28"/>
          <w:szCs w:val="28"/>
        </w:rPr>
        <w:t>отраслевых рамок квалификаций</w:t>
      </w:r>
    </w:p>
    <w:p w:rsidR="008B7F61" w:rsidRPr="00B11FA7" w:rsidRDefault="00D31766" w:rsidP="008230A1">
      <w:pPr>
        <w:pStyle w:val="a3"/>
        <w:numPr>
          <w:ilvl w:val="0"/>
          <w:numId w:val="1"/>
        </w:numPr>
        <w:spacing w:before="0" w:beforeAutospacing="0" w:after="0" w:afterAutospacing="0"/>
        <w:ind w:right="283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Порядок у</w:t>
      </w:r>
      <w:r w:rsidR="008B7F61" w:rsidRPr="00B11FA7">
        <w:rPr>
          <w:color w:val="000000"/>
          <w:sz w:val="28"/>
          <w:szCs w:val="28"/>
        </w:rPr>
        <w:t>тверждени</w:t>
      </w:r>
      <w:r w:rsidRPr="00B11FA7">
        <w:rPr>
          <w:color w:val="000000"/>
          <w:sz w:val="28"/>
          <w:szCs w:val="28"/>
        </w:rPr>
        <w:t>я</w:t>
      </w:r>
      <w:r w:rsidR="008B7F61" w:rsidRPr="00B11FA7">
        <w:rPr>
          <w:color w:val="000000"/>
          <w:sz w:val="28"/>
          <w:szCs w:val="28"/>
        </w:rPr>
        <w:t xml:space="preserve"> отраслевых рамок квалификаций</w:t>
      </w:r>
    </w:p>
    <w:p w:rsidR="00022C6E" w:rsidRPr="00B11FA7" w:rsidRDefault="00EF1AAA" w:rsidP="008230A1">
      <w:pPr>
        <w:pStyle w:val="a3"/>
        <w:numPr>
          <w:ilvl w:val="0"/>
          <w:numId w:val="1"/>
        </w:numPr>
        <w:spacing w:before="0" w:beforeAutospacing="0" w:after="0" w:afterAutospacing="0"/>
        <w:ind w:right="283"/>
        <w:contextualSpacing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Порядок разработки</w:t>
      </w:r>
      <w:r w:rsidR="00022C6E" w:rsidRPr="00B11FA7">
        <w:rPr>
          <w:color w:val="000000"/>
          <w:sz w:val="28"/>
          <w:szCs w:val="28"/>
        </w:rPr>
        <w:t xml:space="preserve"> отраслев</w:t>
      </w:r>
      <w:r w:rsidR="00847DD2" w:rsidRPr="00B11FA7">
        <w:rPr>
          <w:color w:val="000000"/>
          <w:sz w:val="28"/>
          <w:szCs w:val="28"/>
        </w:rPr>
        <w:t>ой</w:t>
      </w:r>
      <w:r w:rsidR="00022C6E" w:rsidRPr="00B11FA7">
        <w:rPr>
          <w:color w:val="000000"/>
          <w:sz w:val="28"/>
          <w:szCs w:val="28"/>
        </w:rPr>
        <w:t xml:space="preserve"> рам</w:t>
      </w:r>
      <w:r w:rsidR="00847DD2" w:rsidRPr="00B11FA7">
        <w:rPr>
          <w:color w:val="000000"/>
          <w:sz w:val="28"/>
          <w:szCs w:val="28"/>
        </w:rPr>
        <w:t>ки</w:t>
      </w:r>
      <w:r w:rsidR="00022C6E" w:rsidRPr="00B11FA7">
        <w:rPr>
          <w:color w:val="000000"/>
          <w:sz w:val="28"/>
          <w:szCs w:val="28"/>
        </w:rPr>
        <w:t xml:space="preserve"> квалификации</w:t>
      </w:r>
    </w:p>
    <w:p w:rsidR="00845A85" w:rsidRPr="00B11FA7" w:rsidRDefault="00845A85" w:rsidP="008230A1">
      <w:pPr>
        <w:pStyle w:val="a3"/>
        <w:keepLines/>
        <w:spacing w:before="0" w:beforeAutospacing="0" w:after="0" w:afterAutospacing="0"/>
        <w:ind w:left="1080" w:right="283"/>
        <w:contextualSpacing/>
        <w:rPr>
          <w:b/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Приложение 1</w:t>
      </w:r>
      <w:r w:rsidR="00D31766" w:rsidRPr="00B11FA7">
        <w:rPr>
          <w:color w:val="000000"/>
          <w:sz w:val="28"/>
          <w:szCs w:val="28"/>
        </w:rPr>
        <w:t>.</w:t>
      </w:r>
      <w:r w:rsidRPr="00B11FA7">
        <w:rPr>
          <w:color w:val="000000"/>
          <w:sz w:val="28"/>
          <w:szCs w:val="28"/>
        </w:rPr>
        <w:t xml:space="preserve"> Макет отраслевой рамки квалификации</w:t>
      </w:r>
    </w:p>
    <w:p w:rsidR="00845A85" w:rsidRPr="00B11FA7" w:rsidRDefault="00845A85" w:rsidP="008230A1">
      <w:pPr>
        <w:pStyle w:val="a3"/>
        <w:keepLines/>
        <w:spacing w:before="0" w:beforeAutospacing="0" w:after="0" w:afterAutospacing="0"/>
        <w:ind w:left="1080" w:right="283"/>
        <w:contextualSpacing/>
        <w:rPr>
          <w:b/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Приложение 2</w:t>
      </w:r>
      <w:r w:rsidR="00D31766" w:rsidRPr="00B11FA7">
        <w:rPr>
          <w:color w:val="000000"/>
          <w:sz w:val="28"/>
          <w:szCs w:val="28"/>
        </w:rPr>
        <w:t>.</w:t>
      </w:r>
      <w:r w:rsidRPr="00B11FA7">
        <w:rPr>
          <w:color w:val="000000"/>
          <w:sz w:val="28"/>
          <w:szCs w:val="28"/>
        </w:rPr>
        <w:t xml:space="preserve"> Пример отраслевой рамки квалификации</w:t>
      </w:r>
    </w:p>
    <w:p w:rsidR="00845A85" w:rsidRPr="00B11FA7" w:rsidRDefault="00845A85" w:rsidP="008230A1">
      <w:pPr>
        <w:pStyle w:val="a3"/>
        <w:keepLines/>
        <w:spacing w:before="0" w:beforeAutospacing="0" w:after="0" w:afterAutospacing="0"/>
        <w:ind w:left="1080" w:right="283"/>
        <w:contextualSpacing/>
        <w:rPr>
          <w:b/>
          <w:color w:val="000000"/>
          <w:sz w:val="28"/>
          <w:szCs w:val="28"/>
        </w:rPr>
      </w:pPr>
    </w:p>
    <w:p w:rsidR="00845A85" w:rsidRPr="00B11FA7" w:rsidRDefault="00845A85" w:rsidP="008230A1">
      <w:pPr>
        <w:pStyle w:val="a3"/>
        <w:spacing w:before="0" w:beforeAutospacing="0" w:after="0" w:afterAutospacing="0"/>
        <w:ind w:right="283"/>
        <w:contextualSpacing/>
        <w:jc w:val="center"/>
        <w:rPr>
          <w:b/>
          <w:color w:val="000000"/>
          <w:sz w:val="28"/>
          <w:szCs w:val="28"/>
        </w:rPr>
      </w:pPr>
      <w:r w:rsidRPr="00B11FA7">
        <w:rPr>
          <w:b/>
          <w:color w:val="000000"/>
          <w:sz w:val="28"/>
          <w:szCs w:val="28"/>
        </w:rPr>
        <w:t>Термины и определения</w:t>
      </w:r>
    </w:p>
    <w:p w:rsidR="00B11FA7" w:rsidRPr="00B11FA7" w:rsidRDefault="00B11FA7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bCs/>
          <w:sz w:val="28"/>
          <w:szCs w:val="28"/>
        </w:rPr>
      </w:pPr>
    </w:p>
    <w:p w:rsidR="00B11FA7" w:rsidRPr="00B11FA7" w:rsidRDefault="00B11FA7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b/>
          <w:color w:val="000000"/>
          <w:sz w:val="28"/>
          <w:szCs w:val="28"/>
        </w:rPr>
        <w:t>Государственный классификатор видов экономической деятельности Кыргызской Республики</w:t>
      </w:r>
      <w:r w:rsidRPr="00B11FA7">
        <w:rPr>
          <w:color w:val="000000"/>
          <w:sz w:val="28"/>
          <w:szCs w:val="28"/>
        </w:rPr>
        <w:t xml:space="preserve"> - составная часть Единой системы классификации и кодирования технико-экономической и социальной информации Кыргызской Республики.</w:t>
      </w:r>
    </w:p>
    <w:p w:rsidR="00B11FA7" w:rsidRPr="00B11FA7" w:rsidRDefault="00B11FA7" w:rsidP="008230A1">
      <w:pPr>
        <w:pStyle w:val="a7"/>
        <w:kinsoku w:val="0"/>
        <w:overflowPunct w:val="0"/>
        <w:ind w:left="0" w:right="283" w:firstLine="709"/>
        <w:rPr>
          <w:b/>
          <w:color w:val="FF0000"/>
          <w:sz w:val="28"/>
          <w:szCs w:val="28"/>
        </w:rPr>
      </w:pPr>
      <w:r w:rsidRPr="00B11FA7">
        <w:rPr>
          <w:b/>
          <w:sz w:val="28"/>
          <w:szCs w:val="28"/>
        </w:rPr>
        <w:t>Дескрипторы –</w:t>
      </w:r>
      <w:r w:rsidRPr="00B11FA7">
        <w:rPr>
          <w:color w:val="000000"/>
          <w:sz w:val="28"/>
          <w:szCs w:val="28"/>
        </w:rPr>
        <w:t>описание в обобщенном виде результатов обучения для различных уровней квалификации. Система дескрипторов является инвариантной, то есть не привязанной к конкретному образовательному контексту, что облегчает сопоставление квалификаций.</w:t>
      </w:r>
    </w:p>
    <w:p w:rsidR="00B11FA7" w:rsidRPr="00B11FA7" w:rsidRDefault="00B11FA7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b/>
          <w:sz w:val="28"/>
          <w:szCs w:val="28"/>
        </w:rPr>
        <w:t>Знания</w:t>
      </w:r>
      <w:r w:rsidRPr="00B11FA7">
        <w:rPr>
          <w:sz w:val="28"/>
          <w:szCs w:val="28"/>
        </w:rPr>
        <w:t xml:space="preserve"> - совокупность фактов, принципов, теорий и практик, которые связаны с областью работы или обучения; знания описываются как теоретические и/или как фактологические и являются результатом усвоения информации через обучение.</w:t>
      </w:r>
    </w:p>
    <w:p w:rsidR="00B11FA7" w:rsidRPr="00B11FA7" w:rsidRDefault="00B11FA7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proofErr w:type="spellStart"/>
      <w:r w:rsidRPr="00B11FA7">
        <w:rPr>
          <w:b/>
          <w:sz w:val="28"/>
          <w:szCs w:val="28"/>
        </w:rPr>
        <w:t>Информальное</w:t>
      </w:r>
      <w:proofErr w:type="spellEnd"/>
      <w:r w:rsidRPr="00B11FA7">
        <w:rPr>
          <w:b/>
          <w:sz w:val="28"/>
          <w:szCs w:val="28"/>
        </w:rPr>
        <w:t xml:space="preserve"> обучение</w:t>
      </w:r>
      <w:r w:rsidRPr="00B11FA7">
        <w:rPr>
          <w:sz w:val="28"/>
          <w:szCs w:val="28"/>
        </w:rPr>
        <w:t xml:space="preserve"> - обучение, осуществляемое в ходе повседневной жизнедеятельности человека, связанной с его работой, жизнью в семье или проведением досуга, не организованное и не структурированное в плане целей, продолжительности и помощи в обучении; может быть непреднамеренным с точки зрения обучающегося</w:t>
      </w:r>
    </w:p>
    <w:p w:rsidR="00B11FA7" w:rsidRPr="00B11FA7" w:rsidRDefault="00B11FA7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b/>
          <w:color w:val="000000"/>
          <w:sz w:val="28"/>
          <w:szCs w:val="28"/>
        </w:rPr>
        <w:t>Квалификация</w:t>
      </w:r>
      <w:r w:rsidRPr="00B11FA7">
        <w:rPr>
          <w:color w:val="000000"/>
          <w:sz w:val="28"/>
          <w:szCs w:val="28"/>
        </w:rPr>
        <w:t xml:space="preserve"> - признание освоенных знаний, умений и полученного опыта, необходимых для осуществления трудовой деятельности, подтвержденное установленным законодательством видами документов.</w:t>
      </w:r>
    </w:p>
    <w:p w:rsidR="00B11FA7" w:rsidRPr="00B11FA7" w:rsidRDefault="00B11FA7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b/>
          <w:color w:val="000000"/>
          <w:sz w:val="28"/>
          <w:szCs w:val="28"/>
        </w:rPr>
        <w:t xml:space="preserve">Компетенция </w:t>
      </w:r>
      <w:r w:rsidRPr="00B11FA7">
        <w:rPr>
          <w:color w:val="000000"/>
          <w:sz w:val="28"/>
          <w:szCs w:val="28"/>
        </w:rPr>
        <w:t>- способность применять знания, навыки и опыт в различной профессиональной деятельности.</w:t>
      </w:r>
    </w:p>
    <w:p w:rsidR="00B11FA7" w:rsidRPr="00B11FA7" w:rsidRDefault="00B11FA7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iCs/>
          <w:sz w:val="28"/>
          <w:szCs w:val="28"/>
        </w:rPr>
      </w:pPr>
      <w:r w:rsidRPr="00B11FA7">
        <w:rPr>
          <w:b/>
          <w:sz w:val="28"/>
          <w:szCs w:val="28"/>
        </w:rPr>
        <w:t>Личностные компетенции</w:t>
      </w:r>
      <w:r w:rsidRPr="00B11FA7">
        <w:rPr>
          <w:b/>
          <w:iCs/>
          <w:sz w:val="28"/>
          <w:szCs w:val="28"/>
        </w:rPr>
        <w:t xml:space="preserve"> - </w:t>
      </w:r>
      <w:r w:rsidRPr="00B11FA7">
        <w:rPr>
          <w:iCs/>
          <w:sz w:val="28"/>
          <w:szCs w:val="28"/>
        </w:rPr>
        <w:t>поведенческие действия, направленные на наиболее эффективное решение конкретной жизненной и/или профессиональной ситуации.</w:t>
      </w:r>
    </w:p>
    <w:p w:rsidR="00B11FA7" w:rsidRPr="00B11FA7" w:rsidRDefault="00B11FA7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iCs/>
          <w:sz w:val="28"/>
          <w:szCs w:val="28"/>
        </w:rPr>
      </w:pPr>
      <w:r w:rsidRPr="00B11FA7">
        <w:rPr>
          <w:b/>
          <w:iCs/>
          <w:sz w:val="28"/>
          <w:szCs w:val="28"/>
        </w:rPr>
        <w:lastRenderedPageBreak/>
        <w:t>Магистр</w:t>
      </w:r>
      <w:r w:rsidRPr="00B11FA7">
        <w:rPr>
          <w:iCs/>
          <w:sz w:val="28"/>
          <w:szCs w:val="28"/>
        </w:rPr>
        <w:t xml:space="preserve"> -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proofErr w:type="spellStart"/>
      <w:r w:rsidRPr="00B11FA7">
        <w:rPr>
          <w:iCs/>
          <w:sz w:val="28"/>
          <w:szCs w:val="28"/>
        </w:rPr>
        <w:t>PhD</w:t>
      </w:r>
      <w:proofErr w:type="spellEnd"/>
      <w:r w:rsidRPr="00B11FA7">
        <w:rPr>
          <w:iCs/>
          <w:sz w:val="28"/>
          <w:szCs w:val="28"/>
        </w:rPr>
        <w:t>/по профилю) и осуществления профессиональной деятельности.</w:t>
      </w:r>
    </w:p>
    <w:p w:rsidR="00B11FA7" w:rsidRPr="00B11FA7" w:rsidRDefault="00B11FA7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b/>
          <w:color w:val="000000"/>
          <w:sz w:val="28"/>
          <w:szCs w:val="28"/>
        </w:rPr>
        <w:t>Навыки</w:t>
      </w:r>
      <w:r w:rsidRPr="00B11FA7">
        <w:rPr>
          <w:color w:val="000000"/>
          <w:sz w:val="28"/>
          <w:szCs w:val="28"/>
        </w:rPr>
        <w:t xml:space="preserve"> - доведенная до автоматизма способность качественно выполнять трудовые функции.</w:t>
      </w:r>
    </w:p>
    <w:p w:rsidR="00B11FA7" w:rsidRPr="00B11FA7" w:rsidRDefault="00B11FA7" w:rsidP="008230A1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11FA7">
        <w:rPr>
          <w:rFonts w:ascii="Times New Roman" w:hAnsi="Times New Roman" w:cs="Times New Roman"/>
          <w:b/>
          <w:sz w:val="28"/>
          <w:szCs w:val="28"/>
        </w:rPr>
        <w:t>Навыки</w:t>
      </w:r>
      <w:r w:rsidRPr="00B11FA7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B11FA7">
        <w:rPr>
          <w:rFonts w:ascii="Times New Roman" w:hAnsi="Times New Roman" w:cs="Times New Roman"/>
          <w:iCs/>
          <w:sz w:val="28"/>
          <w:szCs w:val="28"/>
        </w:rPr>
        <w:t>– способность применять знания и использовать ноу-хау для решения задач и проблем (познавательные навыки, связанные с использованием логического, интуитивного и творческого мышления, практические навыки, связанные с использованием ручных операций и использованием методов, материалов, инструментов и приборов);</w:t>
      </w:r>
    </w:p>
    <w:p w:rsidR="00B11FA7" w:rsidRPr="00B11FA7" w:rsidRDefault="00B11FA7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b/>
          <w:color w:val="000000"/>
          <w:sz w:val="28"/>
          <w:szCs w:val="28"/>
        </w:rPr>
        <w:t>Национальная рамка квалификаций Кыргызской Республики</w:t>
      </w:r>
      <w:r w:rsidRPr="00B11FA7">
        <w:rPr>
          <w:color w:val="000000"/>
          <w:sz w:val="28"/>
          <w:szCs w:val="28"/>
        </w:rPr>
        <w:t xml:space="preserve"> - структурированное описание уровней квалификаций в соответствии с набором критериев, направленное на интеграцию и координацию национальных квалификационных подсистем, обеспечение сопоставимости квалификаций, являющееся основой для системы подтверждения соответствия и присвоения квалификации.</w:t>
      </w:r>
    </w:p>
    <w:p w:rsidR="00B11FA7" w:rsidRPr="00B11FA7" w:rsidRDefault="00B11FA7" w:rsidP="008230A1">
      <w:pPr>
        <w:pStyle w:val="a3"/>
        <w:spacing w:before="0" w:beforeAutospacing="0" w:after="0" w:afterAutospacing="0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B11FA7">
        <w:rPr>
          <w:b/>
          <w:sz w:val="28"/>
          <w:szCs w:val="28"/>
        </w:rPr>
        <w:t>Неформальное обучение</w:t>
      </w:r>
      <w:r w:rsidRPr="00B11FA7">
        <w:rPr>
          <w:sz w:val="28"/>
          <w:szCs w:val="28"/>
        </w:rPr>
        <w:t xml:space="preserve"> – обучение, осуществляемое в ходе спланированной деятельности, в плане целей, продолжительности и помощи в обучении, т.е. обучение, происходящее в ходе повседневных трудовых ситуаций, содержащих обучающий компонент, но не завершающееся выдачей документа об образовании</w:t>
      </w:r>
    </w:p>
    <w:p w:rsidR="00B11FA7" w:rsidRPr="00B11FA7" w:rsidRDefault="00B11FA7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b/>
          <w:color w:val="000000"/>
          <w:sz w:val="28"/>
          <w:szCs w:val="28"/>
        </w:rPr>
        <w:t>Общереспубликанский классификатор занятий Кыргызской Республики</w:t>
      </w:r>
      <w:r w:rsidRPr="00B11FA7">
        <w:rPr>
          <w:color w:val="000000"/>
          <w:sz w:val="28"/>
          <w:szCs w:val="28"/>
        </w:rPr>
        <w:t xml:space="preserve"> - систематизированный перечень видов трудовой деятельности, позволяющий достигнуть единообразия их наименований, предназначен для проведения статистических обследований распределения населения по видам занятий, организации статистического учета в целях осуществления эффективной политики занятости, выполнения аналитических исследований и сопоставлений, в том числе международных.</w:t>
      </w:r>
    </w:p>
    <w:p w:rsidR="00B11FA7" w:rsidRPr="00B11FA7" w:rsidRDefault="00B11FA7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b/>
          <w:color w:val="000000"/>
          <w:sz w:val="28"/>
          <w:szCs w:val="28"/>
        </w:rPr>
        <w:t>Отраслевая рамка квалификации</w:t>
      </w:r>
      <w:r w:rsidRPr="00B11FA7">
        <w:rPr>
          <w:color w:val="000000"/>
          <w:sz w:val="28"/>
          <w:szCs w:val="28"/>
        </w:rPr>
        <w:t xml:space="preserve"> - системное и структурированное по уровням описание содержания квалификаций в определенной отрасли.</w:t>
      </w:r>
    </w:p>
    <w:p w:rsidR="00B11FA7" w:rsidRPr="000C146A" w:rsidRDefault="00B11FA7" w:rsidP="008230A1">
      <w:pPr>
        <w:pStyle w:val="a7"/>
        <w:kinsoku w:val="0"/>
        <w:overflowPunct w:val="0"/>
        <w:ind w:left="0" w:right="283" w:firstLine="709"/>
        <w:rPr>
          <w:color w:val="000000"/>
          <w:sz w:val="28"/>
          <w:szCs w:val="28"/>
        </w:rPr>
      </w:pPr>
      <w:r w:rsidRPr="00B11FA7">
        <w:rPr>
          <w:color w:val="FF0000"/>
          <w:sz w:val="28"/>
          <w:szCs w:val="28"/>
        </w:rPr>
        <w:t xml:space="preserve"> </w:t>
      </w:r>
      <w:r w:rsidRPr="000C146A">
        <w:rPr>
          <w:b/>
          <w:color w:val="000000"/>
          <w:sz w:val="28"/>
          <w:szCs w:val="28"/>
        </w:rPr>
        <w:t>Отрасль</w:t>
      </w:r>
      <w:r w:rsidR="00595BD2" w:rsidRPr="000C146A">
        <w:rPr>
          <w:b/>
          <w:color w:val="000000"/>
          <w:sz w:val="28"/>
          <w:szCs w:val="28"/>
        </w:rPr>
        <w:t xml:space="preserve"> </w:t>
      </w:r>
      <w:r w:rsidRPr="000C146A">
        <w:rPr>
          <w:sz w:val="28"/>
          <w:szCs w:val="28"/>
        </w:rPr>
        <w:t xml:space="preserve">- группы близких по характеру </w:t>
      </w:r>
      <w:r w:rsidRPr="000C146A">
        <w:rPr>
          <w:color w:val="000000"/>
          <w:sz w:val="28"/>
          <w:szCs w:val="28"/>
        </w:rPr>
        <w:t>предприятий и организаций</w:t>
      </w:r>
      <w:r w:rsidR="000C146A" w:rsidRPr="000C146A">
        <w:rPr>
          <w:color w:val="000000"/>
          <w:sz w:val="28"/>
          <w:szCs w:val="28"/>
        </w:rPr>
        <w:t>,</w:t>
      </w:r>
      <w:r w:rsidRPr="000C146A">
        <w:rPr>
          <w:color w:val="000000"/>
          <w:sz w:val="28"/>
          <w:szCs w:val="28"/>
        </w:rPr>
        <w:t xml:space="preserve"> для которых характерна общность выпускаемой продукции,</w:t>
      </w:r>
      <w:r w:rsidR="000C146A" w:rsidRPr="000C146A">
        <w:rPr>
          <w:color w:val="000000"/>
          <w:sz w:val="28"/>
          <w:szCs w:val="28"/>
        </w:rPr>
        <w:t xml:space="preserve"> предоставляемых услуг</w:t>
      </w:r>
      <w:r w:rsidRPr="000C146A">
        <w:rPr>
          <w:color w:val="000000"/>
          <w:sz w:val="28"/>
          <w:szCs w:val="28"/>
        </w:rPr>
        <w:t>.</w:t>
      </w:r>
    </w:p>
    <w:p w:rsidR="00B11FA7" w:rsidRPr="00B11FA7" w:rsidRDefault="00B11FA7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b/>
          <w:color w:val="000000"/>
          <w:sz w:val="28"/>
          <w:szCs w:val="28"/>
        </w:rPr>
        <w:t>Профессиональный стандарт</w:t>
      </w:r>
      <w:r w:rsidRPr="00B11FA7">
        <w:rPr>
          <w:color w:val="000000"/>
          <w:sz w:val="28"/>
          <w:szCs w:val="28"/>
        </w:rPr>
        <w:t xml:space="preserve"> - характеристика содержания трудовых функций и требований к квалификации работника, необходимой для его выполнения.</w:t>
      </w:r>
    </w:p>
    <w:p w:rsidR="00B11FA7" w:rsidRPr="00B11FA7" w:rsidRDefault="00B11FA7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strike/>
          <w:color w:val="000000"/>
          <w:sz w:val="28"/>
          <w:szCs w:val="28"/>
        </w:rPr>
      </w:pPr>
      <w:r w:rsidRPr="00B11FA7">
        <w:rPr>
          <w:b/>
          <w:color w:val="000000"/>
          <w:sz w:val="28"/>
          <w:szCs w:val="28"/>
        </w:rPr>
        <w:t>Профессия</w:t>
      </w:r>
      <w:r w:rsidRPr="00B11FA7">
        <w:rPr>
          <w:color w:val="000000"/>
          <w:sz w:val="28"/>
          <w:szCs w:val="28"/>
        </w:rPr>
        <w:t xml:space="preserve"> - основной род занятий трудовой деятельности человека, требующий определенных знаний, умений и практических навыков, приобретенных в результате специальной подготовки и подтверждаемых соответствующими документами о квалификации. </w:t>
      </w:r>
    </w:p>
    <w:p w:rsidR="00B11FA7" w:rsidRPr="00B11FA7" w:rsidRDefault="00B11FA7" w:rsidP="008230A1">
      <w:pPr>
        <w:shd w:val="clear" w:color="auto" w:fill="FFFFFF"/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FA7">
        <w:rPr>
          <w:rFonts w:ascii="Times New Roman" w:hAnsi="Times New Roman" w:cs="Times New Roman"/>
          <w:b/>
          <w:sz w:val="28"/>
          <w:szCs w:val="28"/>
        </w:rPr>
        <w:t xml:space="preserve">Результаты обучения </w:t>
      </w:r>
      <w:r w:rsidRPr="00B11FA7">
        <w:rPr>
          <w:rFonts w:ascii="Times New Roman" w:hAnsi="Times New Roman" w:cs="Times New Roman"/>
          <w:sz w:val="28"/>
          <w:szCs w:val="28"/>
        </w:rPr>
        <w:t xml:space="preserve">– констатация того, что обучающийся знает, понимает и умеет делать по завершении обучения.  Результаты обучения показывают индивидуальные достижения, знания и практические умения, </w:t>
      </w:r>
      <w:r w:rsidRPr="00B11FA7">
        <w:rPr>
          <w:rFonts w:ascii="Times New Roman" w:hAnsi="Times New Roman" w:cs="Times New Roman"/>
          <w:sz w:val="28"/>
          <w:szCs w:val="28"/>
        </w:rPr>
        <w:lastRenderedPageBreak/>
        <w:t xml:space="preserve">приобретенные и продемонстрированные после успешного завершения отдельного курса, части образовательной программы/модуля или образовательной программы в целом. Результаты обучения содержат критерии оценки, отражают минимальные требования, предъявляемые к полученной степени. Результаты обучения следует отличать от задач и целей, так как они больше связаны с достижениями обучающихся, чем с задачами преподавателя. Результаты обучения каждого уровня квалификации отражены в НРК КР и являются основой для оценки и признания результатов, полученных через формальное, неформальное и </w:t>
      </w:r>
      <w:proofErr w:type="spellStart"/>
      <w:r w:rsidRPr="00B11FA7">
        <w:rPr>
          <w:rFonts w:ascii="Times New Roman" w:hAnsi="Times New Roman" w:cs="Times New Roman"/>
          <w:sz w:val="28"/>
          <w:szCs w:val="28"/>
        </w:rPr>
        <w:t>информальное</w:t>
      </w:r>
      <w:proofErr w:type="spellEnd"/>
      <w:r w:rsidRPr="00B11FA7"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="001E754E">
        <w:rPr>
          <w:rFonts w:ascii="Times New Roman" w:hAnsi="Times New Roman" w:cs="Times New Roman"/>
          <w:sz w:val="28"/>
          <w:szCs w:val="28"/>
        </w:rPr>
        <w:t>.</w:t>
      </w:r>
    </w:p>
    <w:p w:rsidR="00B11FA7" w:rsidRPr="00B11FA7" w:rsidRDefault="00B11FA7" w:rsidP="008230A1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FA7">
        <w:rPr>
          <w:rFonts w:ascii="Times New Roman" w:hAnsi="Times New Roman" w:cs="Times New Roman"/>
          <w:b/>
          <w:bCs/>
          <w:sz w:val="28"/>
          <w:szCs w:val="28"/>
        </w:rPr>
        <w:t>Специалист</w:t>
      </w:r>
      <w:r w:rsidRPr="00B11FA7">
        <w:rPr>
          <w:rFonts w:ascii="Times New Roman" w:hAnsi="Times New Roman" w:cs="Times New Roman"/>
          <w:sz w:val="28"/>
          <w:szCs w:val="28"/>
        </w:rPr>
        <w:t xml:space="preserve"> -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proofErr w:type="spellStart"/>
      <w:r w:rsidRPr="00B11FA7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B11FA7">
        <w:rPr>
          <w:rFonts w:ascii="Times New Roman" w:hAnsi="Times New Roman" w:cs="Times New Roman"/>
          <w:sz w:val="28"/>
          <w:szCs w:val="28"/>
        </w:rPr>
        <w:t>/по профилю) и осуществления профессиональной деятельности</w:t>
      </w:r>
      <w:r w:rsidR="001E754E">
        <w:rPr>
          <w:rFonts w:ascii="Times New Roman" w:hAnsi="Times New Roman" w:cs="Times New Roman"/>
          <w:sz w:val="28"/>
          <w:szCs w:val="28"/>
        </w:rPr>
        <w:t>.</w:t>
      </w:r>
    </w:p>
    <w:p w:rsidR="00B11FA7" w:rsidRPr="00B11FA7" w:rsidRDefault="00B11FA7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b/>
          <w:color w:val="000000"/>
          <w:sz w:val="28"/>
          <w:szCs w:val="28"/>
        </w:rPr>
      </w:pPr>
      <w:r w:rsidRPr="00B11FA7">
        <w:rPr>
          <w:b/>
          <w:color w:val="000000"/>
          <w:sz w:val="28"/>
          <w:szCs w:val="28"/>
        </w:rPr>
        <w:t>Умения</w:t>
      </w:r>
      <w:r w:rsidRPr="00B11FA7">
        <w:rPr>
          <w:color w:val="000000"/>
          <w:sz w:val="28"/>
          <w:szCs w:val="28"/>
        </w:rPr>
        <w:t xml:space="preserve"> - способность применять приобретенные знания на практике.</w:t>
      </w:r>
    </w:p>
    <w:p w:rsidR="00B11FA7" w:rsidRPr="00B11FA7" w:rsidRDefault="00B11FA7" w:rsidP="008230A1">
      <w:pPr>
        <w:shd w:val="clear" w:color="auto" w:fill="FFFFFF"/>
        <w:spacing w:after="0" w:line="240" w:lineRule="auto"/>
        <w:ind w:right="283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1FA7">
        <w:rPr>
          <w:rFonts w:ascii="Times New Roman" w:hAnsi="Times New Roman" w:cs="Times New Roman"/>
          <w:b/>
          <w:bCs/>
          <w:sz w:val="28"/>
          <w:szCs w:val="28"/>
        </w:rPr>
        <w:t>Уровень квалификации</w:t>
      </w:r>
      <w:r w:rsidRPr="00B11FA7">
        <w:rPr>
          <w:rFonts w:ascii="Times New Roman" w:hAnsi="Times New Roman" w:cs="Times New Roman"/>
          <w:sz w:val="28"/>
          <w:szCs w:val="28"/>
        </w:rPr>
        <w:t xml:space="preserve"> - установленная и описанная в квалификационных рамках совокупность требований к компетенциям работников.</w:t>
      </w:r>
      <w:r w:rsidRPr="00B11FA7">
        <w:rPr>
          <w:rFonts w:ascii="Times New Roman" w:hAnsi="Times New Roman" w:cs="Times New Roman"/>
          <w:bCs/>
          <w:sz w:val="28"/>
          <w:szCs w:val="28"/>
        </w:rPr>
        <w:t xml:space="preserve"> Уровень квалификации</w:t>
      </w:r>
      <w:r w:rsidRPr="00B11FA7">
        <w:rPr>
          <w:rFonts w:ascii="Times New Roman" w:hAnsi="Times New Roman" w:cs="Times New Roman"/>
          <w:sz w:val="28"/>
          <w:szCs w:val="28"/>
        </w:rPr>
        <w:t xml:space="preserve"> </w:t>
      </w:r>
      <w:r w:rsidRPr="00B11FA7">
        <w:rPr>
          <w:rFonts w:ascii="Times New Roman" w:hAnsi="Times New Roman" w:cs="Times New Roman"/>
          <w:bCs/>
          <w:sz w:val="28"/>
          <w:szCs w:val="28"/>
        </w:rPr>
        <w:t>дифференцирован по параметрам знаний, умений, ответственности и самостоятельности</w:t>
      </w:r>
      <w:r w:rsidR="001E754E">
        <w:rPr>
          <w:rFonts w:ascii="Times New Roman" w:hAnsi="Times New Roman" w:cs="Times New Roman"/>
          <w:bCs/>
          <w:sz w:val="28"/>
          <w:szCs w:val="28"/>
        </w:rPr>
        <w:t>.</w:t>
      </w:r>
    </w:p>
    <w:p w:rsidR="00B11FA7" w:rsidRPr="00B11FA7" w:rsidRDefault="00B11FA7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sz w:val="28"/>
          <w:szCs w:val="28"/>
        </w:rPr>
      </w:pPr>
      <w:r w:rsidRPr="00B11FA7">
        <w:rPr>
          <w:b/>
          <w:sz w:val="28"/>
          <w:szCs w:val="28"/>
        </w:rPr>
        <w:t>Формальное образование</w:t>
      </w:r>
      <w:r w:rsidRPr="00B11FA7">
        <w:rPr>
          <w:sz w:val="28"/>
          <w:szCs w:val="28"/>
        </w:rPr>
        <w:t xml:space="preserve"> — образование, структурированное в плане целей, продолжительности и помощи в обучении и завершающееся выдачей документа об образовании</w:t>
      </w:r>
      <w:r w:rsidR="001E754E">
        <w:rPr>
          <w:sz w:val="28"/>
          <w:szCs w:val="28"/>
        </w:rPr>
        <w:t>.</w:t>
      </w:r>
    </w:p>
    <w:p w:rsidR="00056A6C" w:rsidRPr="00B11FA7" w:rsidRDefault="00056A6C" w:rsidP="008230A1">
      <w:pPr>
        <w:pStyle w:val="a3"/>
        <w:spacing w:before="0" w:beforeAutospacing="0" w:after="0" w:afterAutospacing="0"/>
        <w:ind w:right="283"/>
        <w:contextualSpacing/>
        <w:jc w:val="both"/>
        <w:rPr>
          <w:color w:val="000000"/>
          <w:sz w:val="28"/>
          <w:szCs w:val="28"/>
        </w:rPr>
      </w:pPr>
    </w:p>
    <w:p w:rsidR="00265658" w:rsidRPr="00B11FA7" w:rsidRDefault="00265658" w:rsidP="008230A1">
      <w:pPr>
        <w:pStyle w:val="a3"/>
        <w:spacing w:before="0" w:beforeAutospacing="0" w:after="0" w:afterAutospacing="0"/>
        <w:ind w:right="283"/>
        <w:contextualSpacing/>
        <w:jc w:val="center"/>
        <w:rPr>
          <w:b/>
          <w:color w:val="000000"/>
          <w:sz w:val="28"/>
          <w:szCs w:val="28"/>
        </w:rPr>
      </w:pPr>
      <w:r w:rsidRPr="00B11FA7">
        <w:rPr>
          <w:b/>
          <w:color w:val="000000"/>
          <w:sz w:val="28"/>
          <w:szCs w:val="28"/>
        </w:rPr>
        <w:t>Сокращения, применя</w:t>
      </w:r>
      <w:r w:rsidR="00037D6E" w:rsidRPr="00B11FA7">
        <w:rPr>
          <w:b/>
          <w:color w:val="000000"/>
          <w:sz w:val="28"/>
          <w:szCs w:val="28"/>
        </w:rPr>
        <w:t>е</w:t>
      </w:r>
      <w:r w:rsidRPr="00B11FA7">
        <w:rPr>
          <w:b/>
          <w:color w:val="000000"/>
          <w:sz w:val="28"/>
          <w:szCs w:val="28"/>
        </w:rPr>
        <w:t>мые в данном документе:</w:t>
      </w:r>
    </w:p>
    <w:p w:rsidR="00056A6C" w:rsidRPr="00B11FA7" w:rsidRDefault="00056A6C" w:rsidP="008230A1">
      <w:pPr>
        <w:pStyle w:val="a3"/>
        <w:spacing w:before="0" w:beforeAutospacing="0" w:after="0" w:afterAutospacing="0"/>
        <w:ind w:right="283"/>
        <w:contextualSpacing/>
        <w:jc w:val="both"/>
        <w:rPr>
          <w:color w:val="000000"/>
          <w:sz w:val="28"/>
          <w:szCs w:val="28"/>
        </w:rPr>
      </w:pPr>
    </w:p>
    <w:p w:rsidR="00265658" w:rsidRPr="00B11FA7" w:rsidRDefault="00056A6C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ГКЭД КР -</w:t>
      </w:r>
      <w:r w:rsidR="00265658" w:rsidRPr="00B11FA7">
        <w:rPr>
          <w:color w:val="000000"/>
          <w:sz w:val="28"/>
          <w:szCs w:val="28"/>
        </w:rPr>
        <w:t xml:space="preserve"> Государственный классификатор видов экономической деятельности Кыргызской Республики;</w:t>
      </w:r>
    </w:p>
    <w:p w:rsidR="00265658" w:rsidRPr="00B11FA7" w:rsidRDefault="00265658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НПА – нормативные правовые акты;</w:t>
      </w:r>
    </w:p>
    <w:p w:rsidR="00787B9D" w:rsidRPr="00B11FA7" w:rsidRDefault="00787B9D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НСК КР - Национальная система квалификаций Кыргызской Республики;</w:t>
      </w:r>
    </w:p>
    <w:p w:rsidR="00265658" w:rsidRPr="00B11FA7" w:rsidRDefault="00265658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НРК КР - Национальная рамка квалификаций Кыргызской Республики;</w:t>
      </w:r>
    </w:p>
    <w:p w:rsidR="00265658" w:rsidRPr="00B11FA7" w:rsidRDefault="00056A6C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ОКЗ КР -</w:t>
      </w:r>
      <w:r w:rsidR="00265658" w:rsidRPr="00B11FA7">
        <w:rPr>
          <w:color w:val="000000"/>
          <w:sz w:val="28"/>
          <w:szCs w:val="28"/>
        </w:rPr>
        <w:t xml:space="preserve"> Общереспубликанский классификатор занятий Кыргызской Республики;</w:t>
      </w:r>
    </w:p>
    <w:p w:rsidR="00265658" w:rsidRPr="00B11FA7" w:rsidRDefault="00265658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ОРК - отраслевая рамка квалификации;</w:t>
      </w:r>
    </w:p>
    <w:p w:rsidR="00265658" w:rsidRPr="00B11FA7" w:rsidRDefault="00265658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ПС – профессиональный стандарт.</w:t>
      </w:r>
    </w:p>
    <w:p w:rsidR="00056A6C" w:rsidRDefault="00056A6C" w:rsidP="008230A1">
      <w:pPr>
        <w:pStyle w:val="a3"/>
        <w:spacing w:before="0" w:beforeAutospacing="0" w:after="0" w:afterAutospacing="0"/>
        <w:ind w:right="283"/>
        <w:contextualSpacing/>
        <w:jc w:val="both"/>
        <w:rPr>
          <w:color w:val="000000"/>
          <w:sz w:val="28"/>
          <w:szCs w:val="28"/>
        </w:rPr>
      </w:pPr>
    </w:p>
    <w:p w:rsidR="00265658" w:rsidRPr="00B11FA7" w:rsidRDefault="00D31766" w:rsidP="008230A1">
      <w:pPr>
        <w:pStyle w:val="a3"/>
        <w:spacing w:before="0" w:beforeAutospacing="0" w:after="0" w:afterAutospacing="0"/>
        <w:ind w:left="360" w:right="283"/>
        <w:contextualSpacing/>
        <w:jc w:val="center"/>
        <w:rPr>
          <w:b/>
          <w:color w:val="000000"/>
          <w:sz w:val="28"/>
          <w:szCs w:val="28"/>
        </w:rPr>
      </w:pPr>
      <w:r w:rsidRPr="00B11FA7">
        <w:rPr>
          <w:b/>
          <w:color w:val="000000"/>
          <w:sz w:val="28"/>
          <w:szCs w:val="28"/>
          <w:lang w:val="en-US"/>
        </w:rPr>
        <w:t>I</w:t>
      </w:r>
      <w:r w:rsidRPr="00C45F2E">
        <w:rPr>
          <w:b/>
          <w:color w:val="000000"/>
          <w:sz w:val="28"/>
          <w:szCs w:val="28"/>
        </w:rPr>
        <w:t xml:space="preserve">. </w:t>
      </w:r>
      <w:r w:rsidR="00265658" w:rsidRPr="00B11FA7">
        <w:rPr>
          <w:b/>
          <w:color w:val="000000"/>
          <w:sz w:val="28"/>
          <w:szCs w:val="28"/>
        </w:rPr>
        <w:t>Общие положения</w:t>
      </w:r>
    </w:p>
    <w:p w:rsidR="00056A6C" w:rsidRPr="00B11FA7" w:rsidRDefault="00056A6C" w:rsidP="008230A1">
      <w:pPr>
        <w:pStyle w:val="a3"/>
        <w:spacing w:before="0" w:beforeAutospacing="0" w:after="0" w:afterAutospacing="0"/>
        <w:ind w:right="283"/>
        <w:contextualSpacing/>
        <w:rPr>
          <w:b/>
          <w:color w:val="000000"/>
          <w:sz w:val="28"/>
          <w:szCs w:val="28"/>
        </w:rPr>
      </w:pPr>
    </w:p>
    <w:p w:rsidR="00BE70F6" w:rsidRPr="00B11FA7" w:rsidRDefault="00BE70F6" w:rsidP="008230A1">
      <w:pPr>
        <w:pStyle w:val="a3"/>
        <w:spacing w:before="0" w:beforeAutospacing="0" w:after="0" w:afterAutospacing="0"/>
        <w:ind w:right="283" w:firstLine="709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1. </w:t>
      </w:r>
      <w:proofErr w:type="gramStart"/>
      <w:r w:rsidRPr="00B11FA7">
        <w:rPr>
          <w:color w:val="000000"/>
          <w:sz w:val="28"/>
          <w:szCs w:val="28"/>
        </w:rPr>
        <w:t>Данн</w:t>
      </w:r>
      <w:r w:rsidR="008C096D" w:rsidRPr="00B11FA7">
        <w:rPr>
          <w:color w:val="000000"/>
          <w:sz w:val="28"/>
          <w:szCs w:val="28"/>
        </w:rPr>
        <w:t xml:space="preserve">ая </w:t>
      </w:r>
      <w:r w:rsidR="008C096D" w:rsidRPr="00B11FA7">
        <w:rPr>
          <w:sz w:val="28"/>
          <w:szCs w:val="28"/>
        </w:rPr>
        <w:t>методология по разработке и внедрению ОРК (далее-методология</w:t>
      </w:r>
      <w:r w:rsidR="001607A1">
        <w:rPr>
          <w:sz w:val="28"/>
          <w:szCs w:val="28"/>
          <w:lang w:val="ky-KG"/>
        </w:rPr>
        <w:t xml:space="preserve"> ОРК</w:t>
      </w:r>
      <w:r w:rsidR="008C096D" w:rsidRPr="00B11FA7">
        <w:rPr>
          <w:sz w:val="28"/>
          <w:szCs w:val="28"/>
        </w:rPr>
        <w:t xml:space="preserve">) </w:t>
      </w:r>
      <w:r w:rsidRPr="00B11FA7">
        <w:rPr>
          <w:color w:val="000000"/>
          <w:sz w:val="28"/>
          <w:szCs w:val="28"/>
        </w:rPr>
        <w:t>разработан</w:t>
      </w:r>
      <w:r w:rsidR="008C096D" w:rsidRPr="00B11FA7">
        <w:rPr>
          <w:color w:val="000000"/>
          <w:sz w:val="28"/>
          <w:szCs w:val="28"/>
        </w:rPr>
        <w:t>а</w:t>
      </w:r>
      <w:r w:rsidRPr="00B11FA7">
        <w:rPr>
          <w:color w:val="000000"/>
          <w:sz w:val="28"/>
          <w:szCs w:val="28"/>
        </w:rPr>
        <w:t xml:space="preserve"> </w:t>
      </w:r>
      <w:r w:rsidR="00A65C69" w:rsidRPr="00B11FA7">
        <w:rPr>
          <w:color w:val="000000"/>
          <w:sz w:val="28"/>
          <w:szCs w:val="28"/>
        </w:rPr>
        <w:t xml:space="preserve">в целях реализации </w:t>
      </w:r>
      <w:r w:rsidRPr="00B11FA7">
        <w:rPr>
          <w:color w:val="000000"/>
          <w:sz w:val="28"/>
          <w:szCs w:val="28"/>
        </w:rPr>
        <w:t xml:space="preserve">Национальной стратегии развития Кыргызской Республики на 2018-2040 годы, утвержденной Указом Президента Кыргызской Республики от 31 октября 2018 года № 221, Программы деятельности Правительства Кыргызской Республики, утвержденной постановлением </w:t>
      </w:r>
      <w:proofErr w:type="spellStart"/>
      <w:r w:rsidRPr="00B11FA7">
        <w:rPr>
          <w:color w:val="000000"/>
          <w:sz w:val="28"/>
          <w:szCs w:val="28"/>
        </w:rPr>
        <w:t>Жогорку</w:t>
      </w:r>
      <w:proofErr w:type="spellEnd"/>
      <w:r w:rsidRPr="00B11FA7">
        <w:rPr>
          <w:color w:val="000000"/>
          <w:sz w:val="28"/>
          <w:szCs w:val="28"/>
        </w:rPr>
        <w:t xml:space="preserve"> </w:t>
      </w:r>
      <w:proofErr w:type="spellStart"/>
      <w:r w:rsidRPr="00B11FA7">
        <w:rPr>
          <w:color w:val="000000"/>
          <w:sz w:val="28"/>
          <w:szCs w:val="28"/>
        </w:rPr>
        <w:t>Кенеша</w:t>
      </w:r>
      <w:proofErr w:type="spellEnd"/>
      <w:r w:rsidRPr="00B11FA7">
        <w:rPr>
          <w:color w:val="000000"/>
          <w:sz w:val="28"/>
          <w:szCs w:val="28"/>
        </w:rPr>
        <w:t xml:space="preserve"> Кыргызской </w:t>
      </w:r>
      <w:r w:rsidRPr="00B11FA7">
        <w:rPr>
          <w:color w:val="000000"/>
          <w:sz w:val="28"/>
          <w:szCs w:val="28"/>
        </w:rPr>
        <w:lastRenderedPageBreak/>
        <w:t>Республики от 20 апреля 2018 года  № 2377-VI, в соответствии с Концепцией Национальной системы квалификаций в Кыргызской Республике, утвержденной</w:t>
      </w:r>
      <w:proofErr w:type="gramEnd"/>
      <w:r w:rsidRPr="00B11FA7">
        <w:rPr>
          <w:color w:val="000000"/>
          <w:sz w:val="28"/>
          <w:szCs w:val="28"/>
        </w:rPr>
        <w:t xml:space="preserve"> постановлением Правительства Кыргызской Республики от 30 сентября 2019 года  № 505</w:t>
      </w:r>
      <w:r w:rsidR="00614727" w:rsidRPr="00B11FA7">
        <w:rPr>
          <w:color w:val="000000"/>
          <w:sz w:val="28"/>
          <w:szCs w:val="28"/>
        </w:rPr>
        <w:t xml:space="preserve">, </w:t>
      </w:r>
      <w:r w:rsidR="00614727" w:rsidRPr="00B11FA7">
        <w:rPr>
          <w:sz w:val="28"/>
          <w:szCs w:val="28"/>
        </w:rPr>
        <w:t>распоряжением Правительства Кыргызской Республики об утверждении Плана мероприятий по реализации Концепции Национальной системы квалификаций в Кыргызской Республике на 2020-2021 годы.</w:t>
      </w:r>
    </w:p>
    <w:p w:rsidR="00787B9D" w:rsidRPr="00B11FA7" w:rsidRDefault="00250A67" w:rsidP="008230A1">
      <w:pPr>
        <w:spacing w:after="0" w:line="240" w:lineRule="auto"/>
        <w:ind w:right="283" w:firstLine="7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1FA7">
        <w:rPr>
          <w:rFonts w:ascii="Times New Roman" w:hAnsi="Times New Roman" w:cs="Times New Roman"/>
          <w:sz w:val="28"/>
          <w:szCs w:val="28"/>
        </w:rPr>
        <w:t>2</w:t>
      </w:r>
      <w:r w:rsidR="009809DA" w:rsidRPr="00B11FA7">
        <w:rPr>
          <w:rFonts w:ascii="Times New Roman" w:hAnsi="Times New Roman" w:cs="Times New Roman"/>
          <w:sz w:val="28"/>
          <w:szCs w:val="28"/>
        </w:rPr>
        <w:t xml:space="preserve">. </w:t>
      </w:r>
      <w:r w:rsidR="00787B9D" w:rsidRPr="00B11FA7">
        <w:rPr>
          <w:rFonts w:ascii="Times New Roman" w:hAnsi="Times New Roman" w:cs="Times New Roman"/>
          <w:sz w:val="28"/>
          <w:szCs w:val="28"/>
        </w:rPr>
        <w:t xml:space="preserve">Методология </w:t>
      </w:r>
      <w:r w:rsidR="001607A1">
        <w:rPr>
          <w:rFonts w:ascii="Times New Roman" w:hAnsi="Times New Roman" w:cs="Times New Roman"/>
          <w:sz w:val="28"/>
          <w:szCs w:val="28"/>
          <w:lang w:val="ky-KG"/>
        </w:rPr>
        <w:t xml:space="preserve">ОРК </w:t>
      </w:r>
      <w:r w:rsidR="00787B9D" w:rsidRPr="00B11FA7">
        <w:rPr>
          <w:rFonts w:ascii="Times New Roman" w:hAnsi="Times New Roman" w:cs="Times New Roman"/>
          <w:sz w:val="28"/>
          <w:szCs w:val="28"/>
        </w:rPr>
        <w:t xml:space="preserve">содержит термины и определения, механизмы разработки ОРК, критерии ее оценки и механизмы утверждения, а также требования к ее оформлению в соответствии с макетом </w:t>
      </w:r>
      <w:r w:rsidR="00F62DEA" w:rsidRPr="00B11FA7">
        <w:rPr>
          <w:rFonts w:ascii="Times New Roman" w:hAnsi="Times New Roman" w:cs="Times New Roman"/>
          <w:sz w:val="28"/>
          <w:szCs w:val="28"/>
        </w:rPr>
        <w:t>ОРК (дале</w:t>
      </w:r>
      <w:proofErr w:type="gramStart"/>
      <w:r w:rsidR="00F62DEA" w:rsidRPr="00B11FA7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F62DEA" w:rsidRPr="00B11FA7">
        <w:rPr>
          <w:rFonts w:ascii="Times New Roman" w:hAnsi="Times New Roman" w:cs="Times New Roman"/>
          <w:sz w:val="28"/>
          <w:szCs w:val="28"/>
        </w:rPr>
        <w:t xml:space="preserve"> Макет) </w:t>
      </w:r>
      <w:r w:rsidR="00787B9D" w:rsidRPr="00B11FA7">
        <w:rPr>
          <w:rFonts w:ascii="Times New Roman" w:hAnsi="Times New Roman" w:cs="Times New Roman"/>
          <w:sz w:val="28"/>
          <w:szCs w:val="28"/>
        </w:rPr>
        <w:t xml:space="preserve">(приложение 1). </w:t>
      </w:r>
      <w:r w:rsidR="00692BF6" w:rsidRPr="00B11FA7">
        <w:rPr>
          <w:rFonts w:ascii="Times New Roman" w:hAnsi="Times New Roman" w:cs="Times New Roman"/>
          <w:sz w:val="28"/>
          <w:szCs w:val="28"/>
        </w:rPr>
        <w:t>Пример заполнения разделов ОРК приведен в</w:t>
      </w:r>
      <w:r w:rsidR="00787B9D" w:rsidRPr="00B11FA7">
        <w:rPr>
          <w:rFonts w:ascii="Times New Roman" w:hAnsi="Times New Roman" w:cs="Times New Roman"/>
          <w:sz w:val="28"/>
          <w:szCs w:val="28"/>
        </w:rPr>
        <w:t xml:space="preserve"> приложении 2</w:t>
      </w:r>
      <w:r w:rsidR="00171BCD" w:rsidRPr="00B11FA7">
        <w:rPr>
          <w:rFonts w:ascii="Times New Roman" w:hAnsi="Times New Roman" w:cs="Times New Roman"/>
          <w:sz w:val="28"/>
          <w:szCs w:val="28"/>
        </w:rPr>
        <w:t>.</w:t>
      </w:r>
    </w:p>
    <w:p w:rsidR="00B6488B" w:rsidRPr="00B11FA7" w:rsidRDefault="008D3213" w:rsidP="008230A1">
      <w:pPr>
        <w:spacing w:after="0" w:line="240" w:lineRule="auto"/>
        <w:ind w:right="283" w:firstLine="7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1FA7">
        <w:rPr>
          <w:rFonts w:ascii="Times New Roman" w:hAnsi="Times New Roman" w:cs="Times New Roman"/>
          <w:sz w:val="28"/>
          <w:szCs w:val="28"/>
        </w:rPr>
        <w:t>3</w:t>
      </w:r>
      <w:r w:rsidR="009809DA" w:rsidRPr="00B11FA7">
        <w:rPr>
          <w:rFonts w:ascii="Times New Roman" w:hAnsi="Times New Roman" w:cs="Times New Roman"/>
          <w:sz w:val="28"/>
          <w:szCs w:val="28"/>
        </w:rPr>
        <w:t xml:space="preserve">. </w:t>
      </w:r>
      <w:r w:rsidR="00692BF6" w:rsidRPr="00B11FA7">
        <w:rPr>
          <w:rFonts w:ascii="Times New Roman" w:hAnsi="Times New Roman" w:cs="Times New Roman"/>
          <w:sz w:val="28"/>
          <w:szCs w:val="28"/>
        </w:rPr>
        <w:t xml:space="preserve">ОРК является одним из элементов НСК КР. </w:t>
      </w:r>
      <w:r w:rsidR="00277681" w:rsidRPr="00B11FA7">
        <w:rPr>
          <w:rFonts w:ascii="Times New Roman" w:hAnsi="Times New Roman" w:cs="Times New Roman"/>
          <w:sz w:val="28"/>
          <w:szCs w:val="28"/>
        </w:rPr>
        <w:t xml:space="preserve">Цель ОРК – </w:t>
      </w:r>
      <w:r w:rsidR="00B6488B" w:rsidRPr="00B11FA7">
        <w:rPr>
          <w:rFonts w:ascii="Times New Roman" w:hAnsi="Times New Roman" w:cs="Times New Roman"/>
          <w:sz w:val="28"/>
          <w:szCs w:val="28"/>
        </w:rPr>
        <w:t>соотнесение знаний, навыков и личн</w:t>
      </w:r>
      <w:r w:rsidR="00594555" w:rsidRPr="00B11FA7">
        <w:rPr>
          <w:rFonts w:ascii="Times New Roman" w:hAnsi="Times New Roman" w:cs="Times New Roman"/>
          <w:sz w:val="28"/>
          <w:szCs w:val="28"/>
        </w:rPr>
        <w:t>остных</w:t>
      </w:r>
      <w:r w:rsidR="00B6488B" w:rsidRPr="00B11FA7">
        <w:rPr>
          <w:rFonts w:ascii="Times New Roman" w:hAnsi="Times New Roman" w:cs="Times New Roman"/>
          <w:sz w:val="28"/>
          <w:szCs w:val="28"/>
        </w:rPr>
        <w:t xml:space="preserve"> компетенций работников к существующим квалификациям на основе НРК КР, а также </w:t>
      </w:r>
      <w:r w:rsidR="00306B00" w:rsidRPr="00B11FA7">
        <w:rPr>
          <w:rFonts w:ascii="Times New Roman" w:hAnsi="Times New Roman" w:cs="Times New Roman"/>
          <w:sz w:val="28"/>
          <w:szCs w:val="28"/>
        </w:rPr>
        <w:t>структурирование профессий и должностей в отрасли</w:t>
      </w:r>
      <w:r w:rsidR="00692BF6" w:rsidRPr="00B11FA7">
        <w:rPr>
          <w:rFonts w:ascii="Times New Roman" w:hAnsi="Times New Roman" w:cs="Times New Roman"/>
          <w:sz w:val="28"/>
          <w:szCs w:val="28"/>
        </w:rPr>
        <w:t>.</w:t>
      </w:r>
      <w:r w:rsidR="00306B00" w:rsidRPr="00B11FA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809DA" w:rsidRPr="00B11FA7" w:rsidRDefault="00692BF6" w:rsidP="008230A1">
      <w:pPr>
        <w:spacing w:after="0" w:line="240" w:lineRule="auto"/>
        <w:ind w:right="283" w:firstLine="7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1FA7">
        <w:rPr>
          <w:rFonts w:ascii="Times New Roman" w:hAnsi="Times New Roman" w:cs="Times New Roman"/>
          <w:sz w:val="28"/>
          <w:szCs w:val="28"/>
        </w:rPr>
        <w:t>4</w:t>
      </w:r>
      <w:r w:rsidR="00B6488B" w:rsidRPr="00B11FA7">
        <w:rPr>
          <w:rFonts w:ascii="Times New Roman" w:hAnsi="Times New Roman" w:cs="Times New Roman"/>
          <w:sz w:val="28"/>
          <w:szCs w:val="28"/>
        </w:rPr>
        <w:t xml:space="preserve">. </w:t>
      </w:r>
      <w:r w:rsidR="009809DA" w:rsidRPr="00B11FA7">
        <w:rPr>
          <w:rFonts w:ascii="Times New Roman" w:hAnsi="Times New Roman" w:cs="Times New Roman"/>
          <w:sz w:val="28"/>
          <w:szCs w:val="28"/>
        </w:rPr>
        <w:t>Квалификационные уровни</w:t>
      </w:r>
      <w:r w:rsidRPr="00B11FA7">
        <w:rPr>
          <w:rFonts w:ascii="Times New Roman" w:hAnsi="Times New Roman" w:cs="Times New Roman"/>
          <w:sz w:val="28"/>
          <w:szCs w:val="28"/>
        </w:rPr>
        <w:t>/подуровни</w:t>
      </w:r>
      <w:r w:rsidR="009809DA" w:rsidRPr="00B11FA7">
        <w:rPr>
          <w:rFonts w:ascii="Times New Roman" w:hAnsi="Times New Roman" w:cs="Times New Roman"/>
          <w:sz w:val="28"/>
          <w:szCs w:val="28"/>
        </w:rPr>
        <w:t>, описанные в</w:t>
      </w:r>
      <w:r w:rsidR="00B6488B" w:rsidRPr="00B11FA7">
        <w:rPr>
          <w:rFonts w:ascii="Times New Roman" w:hAnsi="Times New Roman" w:cs="Times New Roman"/>
          <w:sz w:val="28"/>
          <w:szCs w:val="28"/>
        </w:rPr>
        <w:t xml:space="preserve"> ОРК, используются </w:t>
      </w:r>
      <w:r w:rsidRPr="00B11FA7">
        <w:rPr>
          <w:rFonts w:ascii="Times New Roman" w:hAnsi="Times New Roman" w:cs="Times New Roman"/>
          <w:sz w:val="28"/>
          <w:szCs w:val="28"/>
        </w:rPr>
        <w:t xml:space="preserve">в </w:t>
      </w:r>
      <w:r w:rsidR="00B6488B" w:rsidRPr="00B11FA7">
        <w:rPr>
          <w:rFonts w:ascii="Times New Roman" w:hAnsi="Times New Roman" w:cs="Times New Roman"/>
          <w:sz w:val="28"/>
          <w:szCs w:val="28"/>
        </w:rPr>
        <w:t>ПС</w:t>
      </w:r>
      <w:r w:rsidR="009809DA" w:rsidRPr="00B11FA7">
        <w:rPr>
          <w:rFonts w:ascii="Times New Roman" w:hAnsi="Times New Roman" w:cs="Times New Roman"/>
          <w:sz w:val="28"/>
          <w:szCs w:val="28"/>
        </w:rPr>
        <w:t>.</w:t>
      </w:r>
    </w:p>
    <w:p w:rsidR="00B6488B" w:rsidRPr="00B11FA7" w:rsidRDefault="00692BF6" w:rsidP="008230A1">
      <w:pPr>
        <w:spacing w:after="0" w:line="240" w:lineRule="auto"/>
        <w:ind w:right="283" w:firstLine="7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FA7">
        <w:rPr>
          <w:rFonts w:ascii="Times New Roman" w:hAnsi="Times New Roman" w:cs="Times New Roman"/>
          <w:sz w:val="28"/>
          <w:szCs w:val="28"/>
        </w:rPr>
        <w:t>5</w:t>
      </w:r>
      <w:r w:rsidR="009809DA" w:rsidRPr="00B11FA7">
        <w:rPr>
          <w:rFonts w:ascii="Times New Roman" w:hAnsi="Times New Roman" w:cs="Times New Roman"/>
          <w:sz w:val="28"/>
          <w:szCs w:val="28"/>
        </w:rPr>
        <w:t>.</w:t>
      </w:r>
      <w:r w:rsidR="00B6488B" w:rsidRPr="00B11FA7">
        <w:rPr>
          <w:rFonts w:ascii="Times New Roman" w:hAnsi="Times New Roman" w:cs="Times New Roman"/>
          <w:sz w:val="28"/>
          <w:szCs w:val="28"/>
        </w:rPr>
        <w:t xml:space="preserve"> </w:t>
      </w:r>
      <w:r w:rsidR="00B6488B" w:rsidRPr="00B11FA7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9809DA" w:rsidRPr="00B11FA7">
        <w:rPr>
          <w:rFonts w:ascii="Times New Roman" w:hAnsi="Times New Roman" w:cs="Times New Roman"/>
          <w:color w:val="000000"/>
          <w:sz w:val="28"/>
          <w:szCs w:val="28"/>
        </w:rPr>
        <w:t>ользовател</w:t>
      </w:r>
      <w:r w:rsidR="00B6488B" w:rsidRPr="00B11FA7">
        <w:rPr>
          <w:rFonts w:ascii="Times New Roman" w:hAnsi="Times New Roman" w:cs="Times New Roman"/>
          <w:color w:val="000000"/>
          <w:sz w:val="28"/>
          <w:szCs w:val="28"/>
        </w:rPr>
        <w:t xml:space="preserve">ями ОРК являются все </w:t>
      </w:r>
      <w:r w:rsidR="00B6488B" w:rsidRPr="00B11FA7">
        <w:rPr>
          <w:rFonts w:ascii="Times New Roman" w:hAnsi="Times New Roman" w:cs="Times New Roman"/>
          <w:sz w:val="28"/>
          <w:szCs w:val="28"/>
        </w:rPr>
        <w:t>заинтересованные лица (например,</w:t>
      </w:r>
      <w:r w:rsidR="00B6488B" w:rsidRPr="00B11F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09DA" w:rsidRPr="00B11FA7">
        <w:rPr>
          <w:rFonts w:ascii="Times New Roman" w:hAnsi="Times New Roman" w:cs="Times New Roman"/>
          <w:color w:val="000000"/>
          <w:sz w:val="28"/>
          <w:szCs w:val="28"/>
        </w:rPr>
        <w:t>объединени</w:t>
      </w:r>
      <w:r w:rsidR="00B6488B" w:rsidRPr="00B11FA7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9809DA" w:rsidRPr="00B11FA7">
        <w:rPr>
          <w:rFonts w:ascii="Times New Roman" w:hAnsi="Times New Roman" w:cs="Times New Roman"/>
          <w:color w:val="000000"/>
          <w:sz w:val="28"/>
          <w:szCs w:val="28"/>
        </w:rPr>
        <w:t xml:space="preserve"> работодателей</w:t>
      </w:r>
      <w:r w:rsidR="00B6488B" w:rsidRPr="00B11FA7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9809DA" w:rsidRPr="00B11FA7">
        <w:rPr>
          <w:rFonts w:ascii="Times New Roman" w:hAnsi="Times New Roman" w:cs="Times New Roman"/>
          <w:color w:val="000000"/>
          <w:sz w:val="28"/>
          <w:szCs w:val="28"/>
        </w:rPr>
        <w:t>работник</w:t>
      </w:r>
      <w:r w:rsidR="00B6488B" w:rsidRPr="00B11FA7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9809DA" w:rsidRPr="00B11FA7">
        <w:rPr>
          <w:rFonts w:ascii="Times New Roman" w:hAnsi="Times New Roman" w:cs="Times New Roman"/>
          <w:color w:val="000000"/>
          <w:sz w:val="28"/>
          <w:szCs w:val="28"/>
        </w:rPr>
        <w:t>, орган</w:t>
      </w:r>
      <w:r w:rsidR="00B6488B" w:rsidRPr="00B11FA7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9809DA" w:rsidRPr="00B11F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488B" w:rsidRPr="00B11FA7">
        <w:rPr>
          <w:rFonts w:ascii="Times New Roman" w:hAnsi="Times New Roman" w:cs="Times New Roman"/>
          <w:color w:val="000000"/>
          <w:sz w:val="28"/>
          <w:szCs w:val="28"/>
        </w:rPr>
        <w:t>сферы</w:t>
      </w:r>
      <w:r w:rsidR="009809DA" w:rsidRPr="00B11FA7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образования, организаций, отраслевых уполномоченных государственных органов</w:t>
      </w:r>
      <w:r w:rsidR="00B6488B" w:rsidRPr="00B11FA7">
        <w:rPr>
          <w:rFonts w:ascii="Times New Roman" w:hAnsi="Times New Roman" w:cs="Times New Roman"/>
          <w:color w:val="000000"/>
          <w:sz w:val="28"/>
          <w:szCs w:val="28"/>
        </w:rPr>
        <w:t xml:space="preserve"> и др.</w:t>
      </w:r>
      <w:r w:rsidR="009809DA" w:rsidRPr="00B11FA7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</w:p>
    <w:p w:rsidR="009809DA" w:rsidRPr="00B11FA7" w:rsidRDefault="00CA39D1" w:rsidP="008230A1">
      <w:pPr>
        <w:spacing w:after="0" w:line="240" w:lineRule="auto"/>
        <w:ind w:right="283" w:firstLine="7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FA7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B6488B" w:rsidRPr="00B11FA7">
        <w:rPr>
          <w:rFonts w:ascii="Times New Roman" w:hAnsi="Times New Roman" w:cs="Times New Roman"/>
          <w:color w:val="000000"/>
          <w:sz w:val="28"/>
          <w:szCs w:val="28"/>
        </w:rPr>
        <w:t>. ОРК</w:t>
      </w:r>
      <w:r w:rsidR="009809DA" w:rsidRPr="00B11FA7">
        <w:rPr>
          <w:rFonts w:ascii="Times New Roman" w:hAnsi="Times New Roman" w:cs="Times New Roman"/>
          <w:color w:val="000000"/>
          <w:sz w:val="28"/>
          <w:szCs w:val="28"/>
        </w:rPr>
        <w:t xml:space="preserve"> позволяет</w:t>
      </w:r>
      <w:r w:rsidR="00A847C5" w:rsidRPr="00B11FA7">
        <w:rPr>
          <w:rFonts w:ascii="Times New Roman" w:hAnsi="Times New Roman" w:cs="Times New Roman"/>
          <w:color w:val="000000"/>
          <w:sz w:val="28"/>
          <w:szCs w:val="28"/>
        </w:rPr>
        <w:t xml:space="preserve"> определить</w:t>
      </w:r>
      <w:r w:rsidR="009809DA" w:rsidRPr="00B11FA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92BF6" w:rsidRPr="00B11FA7" w:rsidRDefault="008B5D81" w:rsidP="008230A1">
      <w:pPr>
        <w:pStyle w:val="a3"/>
        <w:spacing w:before="0" w:beforeAutospacing="0" w:after="0" w:afterAutospacing="0"/>
        <w:ind w:right="283" w:firstLine="709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1) </w:t>
      </w:r>
      <w:r w:rsidR="00692BF6" w:rsidRPr="00B11FA7">
        <w:rPr>
          <w:color w:val="000000"/>
          <w:sz w:val="28"/>
          <w:szCs w:val="28"/>
        </w:rPr>
        <w:t>уровни/подуровни квалификации в отрасли</w:t>
      </w:r>
      <w:r w:rsidR="005F4529" w:rsidRPr="00B11FA7">
        <w:rPr>
          <w:color w:val="000000"/>
          <w:sz w:val="28"/>
          <w:szCs w:val="28"/>
        </w:rPr>
        <w:t xml:space="preserve"> </w:t>
      </w:r>
      <w:r w:rsidR="00CA39D1" w:rsidRPr="00B11FA7">
        <w:rPr>
          <w:color w:val="000000"/>
          <w:sz w:val="28"/>
          <w:szCs w:val="28"/>
        </w:rPr>
        <w:t xml:space="preserve">и </w:t>
      </w:r>
      <w:r w:rsidR="005F4529" w:rsidRPr="00B11FA7">
        <w:rPr>
          <w:color w:val="000000"/>
          <w:sz w:val="28"/>
          <w:szCs w:val="28"/>
        </w:rPr>
        <w:t xml:space="preserve">их </w:t>
      </w:r>
      <w:r w:rsidR="00CA39D1" w:rsidRPr="00B11FA7">
        <w:rPr>
          <w:color w:val="000000"/>
          <w:sz w:val="28"/>
          <w:szCs w:val="28"/>
        </w:rPr>
        <w:t>межотраслевые связи</w:t>
      </w:r>
      <w:r w:rsidR="00692BF6" w:rsidRPr="00B11FA7">
        <w:rPr>
          <w:color w:val="000000"/>
          <w:sz w:val="28"/>
          <w:szCs w:val="28"/>
        </w:rPr>
        <w:t xml:space="preserve">; </w:t>
      </w:r>
    </w:p>
    <w:p w:rsidR="00692BF6" w:rsidRPr="00B11FA7" w:rsidRDefault="008B5D81" w:rsidP="008230A1">
      <w:pPr>
        <w:pStyle w:val="a3"/>
        <w:spacing w:before="0" w:beforeAutospacing="0" w:after="0" w:afterAutospacing="0"/>
        <w:ind w:right="283" w:firstLine="709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2) </w:t>
      </w:r>
      <w:r w:rsidR="00692BF6" w:rsidRPr="00B11FA7">
        <w:rPr>
          <w:color w:val="000000"/>
          <w:sz w:val="28"/>
          <w:szCs w:val="28"/>
        </w:rPr>
        <w:t>деск</w:t>
      </w:r>
      <w:r w:rsidR="00CA39D1" w:rsidRPr="00B11FA7">
        <w:rPr>
          <w:color w:val="000000"/>
          <w:sz w:val="28"/>
          <w:szCs w:val="28"/>
        </w:rPr>
        <w:t>рипторы уровней (</w:t>
      </w:r>
      <w:r w:rsidR="00CA39D1" w:rsidRPr="00B11FA7">
        <w:rPr>
          <w:sz w:val="28"/>
          <w:szCs w:val="28"/>
        </w:rPr>
        <w:t>знания, навыки и личностные компетенции)</w:t>
      </w:r>
    </w:p>
    <w:p w:rsidR="00CA39D1" w:rsidRPr="00B11FA7" w:rsidRDefault="00CA39D1" w:rsidP="008230A1">
      <w:pPr>
        <w:pStyle w:val="a3"/>
        <w:spacing w:before="0" w:beforeAutospacing="0" w:after="0" w:afterAutospacing="0"/>
        <w:ind w:right="283" w:firstLine="709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3) </w:t>
      </w:r>
      <w:r w:rsidR="00692BF6" w:rsidRPr="00B11FA7">
        <w:rPr>
          <w:color w:val="000000"/>
          <w:sz w:val="28"/>
          <w:szCs w:val="28"/>
        </w:rPr>
        <w:t>пути достижения квалификации;</w:t>
      </w:r>
      <w:r w:rsidRPr="00B11FA7">
        <w:rPr>
          <w:color w:val="000000"/>
          <w:sz w:val="28"/>
          <w:szCs w:val="28"/>
        </w:rPr>
        <w:t xml:space="preserve"> </w:t>
      </w:r>
    </w:p>
    <w:p w:rsidR="009809DA" w:rsidRPr="00B11FA7" w:rsidRDefault="00CA39D1" w:rsidP="008230A1">
      <w:pPr>
        <w:pStyle w:val="a3"/>
        <w:spacing w:before="0" w:beforeAutospacing="0" w:after="0" w:afterAutospacing="0"/>
        <w:ind w:right="283" w:firstLine="709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4</w:t>
      </w:r>
      <w:r w:rsidR="008B5D81" w:rsidRPr="00B11FA7">
        <w:rPr>
          <w:color w:val="000000"/>
          <w:sz w:val="28"/>
          <w:szCs w:val="28"/>
        </w:rPr>
        <w:t xml:space="preserve">) </w:t>
      </w:r>
      <w:r w:rsidR="00A847C5" w:rsidRPr="00B11FA7">
        <w:rPr>
          <w:color w:val="000000"/>
          <w:sz w:val="28"/>
          <w:szCs w:val="28"/>
        </w:rPr>
        <w:t>требования к квалификации при ее</w:t>
      </w:r>
      <w:r w:rsidR="009809DA" w:rsidRPr="00B11FA7">
        <w:rPr>
          <w:color w:val="000000"/>
          <w:sz w:val="28"/>
          <w:szCs w:val="28"/>
        </w:rPr>
        <w:t xml:space="preserve"> сертификации;</w:t>
      </w:r>
    </w:p>
    <w:p w:rsidR="009809DA" w:rsidRPr="00B11FA7" w:rsidRDefault="00CA39D1" w:rsidP="008230A1">
      <w:pPr>
        <w:pStyle w:val="a3"/>
        <w:spacing w:before="0" w:beforeAutospacing="0" w:after="0" w:afterAutospacing="0"/>
        <w:ind w:right="283" w:firstLine="709"/>
        <w:contextualSpacing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5</w:t>
      </w:r>
      <w:r w:rsidR="008B5D81" w:rsidRPr="00B11FA7">
        <w:rPr>
          <w:color w:val="000000"/>
          <w:sz w:val="28"/>
          <w:szCs w:val="28"/>
        </w:rPr>
        <w:t xml:space="preserve">) </w:t>
      </w:r>
      <w:r w:rsidR="00A847C5" w:rsidRPr="00B11FA7">
        <w:rPr>
          <w:color w:val="000000"/>
          <w:sz w:val="28"/>
          <w:szCs w:val="28"/>
        </w:rPr>
        <w:t>новые требования к развитию</w:t>
      </w:r>
      <w:r w:rsidR="009809DA" w:rsidRPr="00B11FA7">
        <w:rPr>
          <w:color w:val="000000"/>
          <w:sz w:val="28"/>
          <w:szCs w:val="28"/>
        </w:rPr>
        <w:t xml:space="preserve"> человечески</w:t>
      </w:r>
      <w:r w:rsidR="00A847C5" w:rsidRPr="00B11FA7">
        <w:rPr>
          <w:color w:val="000000"/>
          <w:sz w:val="28"/>
          <w:szCs w:val="28"/>
        </w:rPr>
        <w:t>х</w:t>
      </w:r>
      <w:r w:rsidR="009809DA" w:rsidRPr="00B11FA7">
        <w:rPr>
          <w:color w:val="000000"/>
          <w:sz w:val="28"/>
          <w:szCs w:val="28"/>
        </w:rPr>
        <w:t xml:space="preserve"> ресурс</w:t>
      </w:r>
      <w:r w:rsidR="00A847C5" w:rsidRPr="00B11FA7">
        <w:rPr>
          <w:color w:val="000000"/>
          <w:sz w:val="28"/>
          <w:szCs w:val="28"/>
        </w:rPr>
        <w:t>ов</w:t>
      </w:r>
      <w:r w:rsidR="009809DA" w:rsidRPr="00B11FA7">
        <w:rPr>
          <w:color w:val="000000"/>
          <w:sz w:val="28"/>
          <w:szCs w:val="28"/>
        </w:rPr>
        <w:t>.</w:t>
      </w:r>
    </w:p>
    <w:p w:rsidR="00376609" w:rsidRPr="00B11FA7" w:rsidRDefault="00376609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</w:p>
    <w:p w:rsidR="00D31766" w:rsidRPr="00B11FA7" w:rsidRDefault="00265658" w:rsidP="008230A1">
      <w:pPr>
        <w:pStyle w:val="a3"/>
        <w:spacing w:before="0" w:beforeAutospacing="0" w:after="0" w:afterAutospacing="0"/>
        <w:ind w:left="1080" w:right="283"/>
        <w:contextualSpacing/>
        <w:jc w:val="center"/>
        <w:rPr>
          <w:color w:val="000000"/>
          <w:sz w:val="28"/>
          <w:szCs w:val="28"/>
        </w:rPr>
      </w:pPr>
      <w:r w:rsidRPr="00B11FA7">
        <w:rPr>
          <w:b/>
          <w:color w:val="000000"/>
          <w:sz w:val="28"/>
          <w:szCs w:val="28"/>
        </w:rPr>
        <w:t xml:space="preserve">II. </w:t>
      </w:r>
      <w:r w:rsidR="00D31766" w:rsidRPr="00B11FA7">
        <w:rPr>
          <w:b/>
          <w:color w:val="000000"/>
          <w:sz w:val="28"/>
          <w:szCs w:val="28"/>
        </w:rPr>
        <w:t>Порядок организации работы над отраслевыми рамками квалификации</w:t>
      </w:r>
    </w:p>
    <w:p w:rsidR="000E2A36" w:rsidRPr="00B11FA7" w:rsidRDefault="000E2A36" w:rsidP="008230A1">
      <w:pPr>
        <w:pStyle w:val="a3"/>
        <w:spacing w:before="0" w:beforeAutospacing="0" w:after="0" w:afterAutospacing="0"/>
        <w:ind w:right="283"/>
        <w:contextualSpacing/>
        <w:jc w:val="center"/>
        <w:rPr>
          <w:b/>
          <w:color w:val="000000"/>
          <w:sz w:val="28"/>
          <w:szCs w:val="28"/>
        </w:rPr>
      </w:pPr>
    </w:p>
    <w:p w:rsidR="00E411B3" w:rsidRPr="00B11FA7" w:rsidRDefault="00CA39D1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7</w:t>
      </w:r>
      <w:r w:rsidR="00E411B3" w:rsidRPr="00B11FA7">
        <w:rPr>
          <w:color w:val="000000"/>
          <w:sz w:val="28"/>
          <w:szCs w:val="28"/>
        </w:rPr>
        <w:t xml:space="preserve">. </w:t>
      </w:r>
      <w:r w:rsidR="00A847C5" w:rsidRPr="00B11FA7">
        <w:rPr>
          <w:color w:val="000000"/>
          <w:sz w:val="28"/>
          <w:szCs w:val="28"/>
        </w:rPr>
        <w:t xml:space="preserve">Уполномоченный государственный орган в сфере труда </w:t>
      </w:r>
      <w:r w:rsidR="00E411B3" w:rsidRPr="00B11FA7">
        <w:rPr>
          <w:color w:val="000000"/>
          <w:sz w:val="28"/>
          <w:szCs w:val="28"/>
        </w:rPr>
        <w:t xml:space="preserve">непосредственно координирует работу по разработке и продвижению ОРК. </w:t>
      </w:r>
    </w:p>
    <w:p w:rsidR="00AF6C80" w:rsidRPr="00B11FA7" w:rsidRDefault="00AF6C80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8.</w:t>
      </w:r>
      <w:r w:rsidRPr="00B11FA7">
        <w:rPr>
          <w:sz w:val="28"/>
          <w:szCs w:val="28"/>
        </w:rPr>
        <w:t xml:space="preserve"> </w:t>
      </w:r>
      <w:r w:rsidRPr="00B11FA7">
        <w:rPr>
          <w:color w:val="000000"/>
          <w:sz w:val="28"/>
          <w:szCs w:val="28"/>
        </w:rPr>
        <w:t>Заказчиком является сторона, заинтересованная в</w:t>
      </w:r>
      <w:r w:rsidR="00022C6E" w:rsidRPr="00B11FA7">
        <w:rPr>
          <w:color w:val="000000"/>
          <w:sz w:val="28"/>
          <w:szCs w:val="28"/>
        </w:rPr>
        <w:t xml:space="preserve"> </w:t>
      </w:r>
      <w:r w:rsidRPr="00B11FA7">
        <w:rPr>
          <w:color w:val="000000"/>
          <w:sz w:val="28"/>
          <w:szCs w:val="28"/>
        </w:rPr>
        <w:t>разработке</w:t>
      </w:r>
      <w:r w:rsidR="00022C6E" w:rsidRPr="00B11FA7">
        <w:rPr>
          <w:color w:val="000000"/>
          <w:sz w:val="28"/>
          <w:szCs w:val="28"/>
        </w:rPr>
        <w:t xml:space="preserve"> </w:t>
      </w:r>
      <w:r w:rsidRPr="00B11FA7">
        <w:rPr>
          <w:color w:val="000000"/>
          <w:sz w:val="28"/>
          <w:szCs w:val="28"/>
        </w:rPr>
        <w:t>ОРК и дальнейшего его продвижения. Заказчик определяет основные требования к ОРК, обеспечивает финансирование проекта.</w:t>
      </w:r>
      <w:r w:rsidR="006132A6" w:rsidRPr="00B11FA7">
        <w:rPr>
          <w:color w:val="000000"/>
          <w:sz w:val="28"/>
          <w:szCs w:val="28"/>
        </w:rPr>
        <w:t xml:space="preserve"> Заказчиками могут быть отраслевые уполномоченные государственные органы.</w:t>
      </w:r>
    </w:p>
    <w:p w:rsidR="00E411B3" w:rsidRPr="00B11FA7" w:rsidRDefault="00EB7479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E411B3" w:rsidRPr="00B11FA7">
        <w:rPr>
          <w:color w:val="000000"/>
          <w:sz w:val="28"/>
          <w:szCs w:val="28"/>
        </w:rPr>
        <w:t>. ОРК разрабатывается</w:t>
      </w:r>
      <w:r w:rsidR="006132A6" w:rsidRPr="00B11FA7">
        <w:rPr>
          <w:color w:val="000000"/>
          <w:sz w:val="28"/>
          <w:szCs w:val="28"/>
        </w:rPr>
        <w:t xml:space="preserve"> </w:t>
      </w:r>
      <w:r w:rsidR="00E411B3" w:rsidRPr="00B11FA7">
        <w:rPr>
          <w:color w:val="000000"/>
          <w:sz w:val="28"/>
          <w:szCs w:val="28"/>
        </w:rPr>
        <w:t>отраслевыми советами, объединениями работодателей</w:t>
      </w:r>
      <w:r w:rsidR="00022C6E" w:rsidRPr="00B11FA7">
        <w:rPr>
          <w:color w:val="000000"/>
          <w:sz w:val="28"/>
          <w:szCs w:val="28"/>
        </w:rPr>
        <w:t xml:space="preserve">, </w:t>
      </w:r>
      <w:r w:rsidR="00AF6C80" w:rsidRPr="00B11FA7">
        <w:rPr>
          <w:color w:val="000000"/>
          <w:sz w:val="28"/>
          <w:szCs w:val="28"/>
        </w:rPr>
        <w:t>которые вправе привлекать к своей работе специалистов, независимых экспертов и иных представителей соответствующей отрасли.</w:t>
      </w:r>
    </w:p>
    <w:p w:rsidR="00787B9D" w:rsidRPr="00B11FA7" w:rsidRDefault="00EB7479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E411B3" w:rsidRPr="00B11FA7">
        <w:rPr>
          <w:color w:val="000000"/>
          <w:sz w:val="28"/>
          <w:szCs w:val="28"/>
        </w:rPr>
        <w:t>.</w:t>
      </w:r>
      <w:r w:rsidR="00787B9D" w:rsidRPr="00B11FA7">
        <w:rPr>
          <w:color w:val="000000"/>
          <w:sz w:val="28"/>
          <w:szCs w:val="28"/>
        </w:rPr>
        <w:t xml:space="preserve"> </w:t>
      </w:r>
      <w:r w:rsidR="00033146" w:rsidRPr="00B11FA7">
        <w:rPr>
          <w:color w:val="000000"/>
          <w:sz w:val="28"/>
          <w:szCs w:val="28"/>
        </w:rPr>
        <w:t>Организация работы над</w:t>
      </w:r>
      <w:r w:rsidR="00787B9D" w:rsidRPr="00B11FA7">
        <w:rPr>
          <w:color w:val="000000"/>
          <w:sz w:val="28"/>
          <w:szCs w:val="28"/>
        </w:rPr>
        <w:t xml:space="preserve"> </w:t>
      </w:r>
      <w:r w:rsidR="00CA39D1" w:rsidRPr="00B11FA7">
        <w:rPr>
          <w:color w:val="000000"/>
          <w:sz w:val="28"/>
          <w:szCs w:val="28"/>
        </w:rPr>
        <w:t>О</w:t>
      </w:r>
      <w:r w:rsidR="00787B9D" w:rsidRPr="00B11FA7">
        <w:rPr>
          <w:color w:val="000000"/>
          <w:sz w:val="28"/>
          <w:szCs w:val="28"/>
        </w:rPr>
        <w:t xml:space="preserve">РК </w:t>
      </w:r>
      <w:r w:rsidR="00033146" w:rsidRPr="00B11FA7">
        <w:rPr>
          <w:color w:val="000000"/>
          <w:sz w:val="28"/>
          <w:szCs w:val="28"/>
        </w:rPr>
        <w:t>осуществляется по следующей последовательности</w:t>
      </w:r>
      <w:r w:rsidR="00787B9D" w:rsidRPr="00B11FA7">
        <w:rPr>
          <w:color w:val="000000"/>
          <w:sz w:val="28"/>
          <w:szCs w:val="28"/>
        </w:rPr>
        <w:t xml:space="preserve">: </w:t>
      </w:r>
    </w:p>
    <w:p w:rsidR="00787B9D" w:rsidRPr="00B11FA7" w:rsidRDefault="00787B9D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1)  создание рабочей группы по разработке ОРК с привлечением </w:t>
      </w:r>
      <w:r w:rsidR="00AF6C80" w:rsidRPr="00B11FA7">
        <w:rPr>
          <w:color w:val="000000"/>
          <w:sz w:val="28"/>
          <w:szCs w:val="28"/>
        </w:rPr>
        <w:t xml:space="preserve">специалистов, </w:t>
      </w:r>
      <w:r w:rsidRPr="00B11FA7">
        <w:rPr>
          <w:color w:val="000000"/>
          <w:sz w:val="28"/>
          <w:szCs w:val="28"/>
        </w:rPr>
        <w:t>экспертов</w:t>
      </w:r>
      <w:r w:rsidR="00AF6C80" w:rsidRPr="00B11FA7">
        <w:rPr>
          <w:color w:val="000000"/>
          <w:sz w:val="28"/>
          <w:szCs w:val="28"/>
        </w:rPr>
        <w:t xml:space="preserve"> и иных представителей соответствующей </w:t>
      </w:r>
      <w:r w:rsidR="00AF6C80" w:rsidRPr="00B11FA7">
        <w:rPr>
          <w:color w:val="000000"/>
          <w:sz w:val="28"/>
          <w:szCs w:val="28"/>
        </w:rPr>
        <w:lastRenderedPageBreak/>
        <w:t>отрасли</w:t>
      </w:r>
      <w:r w:rsidRPr="00B11FA7">
        <w:rPr>
          <w:color w:val="000000"/>
          <w:sz w:val="28"/>
          <w:szCs w:val="28"/>
        </w:rPr>
        <w:t xml:space="preserve">, обладающих знанием стратегии и приоритетов развития отрасли, специфики конкретных видов деятельности, предъявляемых к работникам требований к квалификации, программ и форм профессионального образования и обучения; </w:t>
      </w:r>
    </w:p>
    <w:p w:rsidR="00AF6C80" w:rsidRPr="00B11FA7" w:rsidRDefault="00787B9D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2) </w:t>
      </w:r>
      <w:r w:rsidR="00AF6C80" w:rsidRPr="00B11FA7">
        <w:rPr>
          <w:color w:val="000000"/>
          <w:sz w:val="28"/>
          <w:szCs w:val="28"/>
        </w:rPr>
        <w:t xml:space="preserve">разработка ОРК </w:t>
      </w:r>
      <w:proofErr w:type="gramStart"/>
      <w:r w:rsidR="00D31766" w:rsidRPr="00B11FA7">
        <w:rPr>
          <w:color w:val="000000"/>
          <w:sz w:val="28"/>
          <w:szCs w:val="28"/>
        </w:rPr>
        <w:t xml:space="preserve">согласно </w:t>
      </w:r>
      <w:r w:rsidR="00EF1AAA" w:rsidRPr="00B11FA7">
        <w:rPr>
          <w:color w:val="000000"/>
          <w:sz w:val="28"/>
          <w:szCs w:val="28"/>
        </w:rPr>
        <w:t>порядка</w:t>
      </w:r>
      <w:proofErr w:type="gramEnd"/>
      <w:r w:rsidR="00AF6C80" w:rsidRPr="00B11FA7">
        <w:rPr>
          <w:color w:val="000000"/>
          <w:sz w:val="28"/>
          <w:szCs w:val="28"/>
        </w:rPr>
        <w:t>, предусмотренно</w:t>
      </w:r>
      <w:r w:rsidR="00EF1AAA" w:rsidRPr="00B11FA7">
        <w:rPr>
          <w:color w:val="000000"/>
          <w:sz w:val="28"/>
          <w:szCs w:val="28"/>
        </w:rPr>
        <w:t>го</w:t>
      </w:r>
      <w:r w:rsidR="00AF6C80" w:rsidRPr="00B11FA7">
        <w:rPr>
          <w:color w:val="000000"/>
          <w:sz w:val="28"/>
          <w:szCs w:val="28"/>
        </w:rPr>
        <w:t xml:space="preserve"> в разделе </w:t>
      </w:r>
      <w:r w:rsidR="00AF6C80" w:rsidRPr="00B11FA7">
        <w:rPr>
          <w:color w:val="FF0000"/>
          <w:sz w:val="28"/>
          <w:szCs w:val="28"/>
          <w:lang w:val="en-US"/>
        </w:rPr>
        <w:t>IV</w:t>
      </w:r>
      <w:r w:rsidR="00AF6C80" w:rsidRPr="00B11FA7">
        <w:rPr>
          <w:color w:val="FF0000"/>
          <w:sz w:val="28"/>
          <w:szCs w:val="28"/>
        </w:rPr>
        <w:t xml:space="preserve"> </w:t>
      </w:r>
      <w:r w:rsidR="00AF6C80" w:rsidRPr="00B11FA7">
        <w:rPr>
          <w:color w:val="000000"/>
          <w:sz w:val="28"/>
          <w:szCs w:val="28"/>
        </w:rPr>
        <w:t>и макет</w:t>
      </w:r>
      <w:r w:rsidR="00EF1AAA" w:rsidRPr="00B11FA7">
        <w:rPr>
          <w:color w:val="000000"/>
          <w:sz w:val="28"/>
          <w:szCs w:val="28"/>
        </w:rPr>
        <w:t>у</w:t>
      </w:r>
      <w:r w:rsidR="00AF6C80" w:rsidRPr="00B11FA7">
        <w:rPr>
          <w:color w:val="000000"/>
          <w:sz w:val="28"/>
          <w:szCs w:val="28"/>
        </w:rPr>
        <w:t xml:space="preserve"> (приложение 1) настоящей методологии.</w:t>
      </w:r>
    </w:p>
    <w:p w:rsidR="002038E0" w:rsidRPr="00B11FA7" w:rsidRDefault="00AF6C80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3) проект ОРК выносится на общественное обсуждение посредством размещения на официальном сайте </w:t>
      </w:r>
      <w:r w:rsidR="003E5D03" w:rsidRPr="00B11FA7">
        <w:rPr>
          <w:color w:val="000000"/>
          <w:sz w:val="28"/>
          <w:szCs w:val="28"/>
        </w:rPr>
        <w:t xml:space="preserve">отраслевого </w:t>
      </w:r>
      <w:r w:rsidR="00EF1AAA" w:rsidRPr="00B11FA7">
        <w:rPr>
          <w:color w:val="000000"/>
          <w:sz w:val="28"/>
          <w:szCs w:val="28"/>
        </w:rPr>
        <w:t>у</w:t>
      </w:r>
      <w:r w:rsidRPr="00B11FA7">
        <w:rPr>
          <w:color w:val="000000"/>
          <w:sz w:val="28"/>
          <w:szCs w:val="28"/>
        </w:rPr>
        <w:t>полномоченн</w:t>
      </w:r>
      <w:r w:rsidR="00EF1AAA" w:rsidRPr="00B11FA7">
        <w:rPr>
          <w:color w:val="000000"/>
          <w:sz w:val="28"/>
          <w:szCs w:val="28"/>
        </w:rPr>
        <w:t>ого</w:t>
      </w:r>
      <w:r w:rsidRPr="00B11FA7">
        <w:rPr>
          <w:color w:val="000000"/>
          <w:sz w:val="28"/>
          <w:szCs w:val="28"/>
        </w:rPr>
        <w:t xml:space="preserve"> государственн</w:t>
      </w:r>
      <w:r w:rsidR="00EF1AAA" w:rsidRPr="00B11FA7">
        <w:rPr>
          <w:color w:val="000000"/>
          <w:sz w:val="28"/>
          <w:szCs w:val="28"/>
        </w:rPr>
        <w:t>ого</w:t>
      </w:r>
      <w:r w:rsidRPr="00B11FA7">
        <w:rPr>
          <w:color w:val="000000"/>
          <w:sz w:val="28"/>
          <w:szCs w:val="28"/>
        </w:rPr>
        <w:t xml:space="preserve"> орган</w:t>
      </w:r>
      <w:r w:rsidR="00EF1AAA" w:rsidRPr="00B11FA7">
        <w:rPr>
          <w:color w:val="000000"/>
          <w:sz w:val="28"/>
          <w:szCs w:val="28"/>
        </w:rPr>
        <w:t>а</w:t>
      </w:r>
      <w:r w:rsidRPr="00B11FA7">
        <w:rPr>
          <w:color w:val="000000"/>
          <w:sz w:val="28"/>
          <w:szCs w:val="28"/>
        </w:rPr>
        <w:t xml:space="preserve"> в сфере труда</w:t>
      </w:r>
      <w:r w:rsidR="002038E0" w:rsidRPr="00B11FA7">
        <w:rPr>
          <w:color w:val="000000"/>
          <w:sz w:val="28"/>
          <w:szCs w:val="28"/>
        </w:rPr>
        <w:t xml:space="preserve"> в течение 30 дней</w:t>
      </w:r>
      <w:r w:rsidRPr="00B11FA7">
        <w:rPr>
          <w:color w:val="000000"/>
          <w:sz w:val="28"/>
          <w:szCs w:val="28"/>
        </w:rPr>
        <w:t>, круг</w:t>
      </w:r>
      <w:r w:rsidR="00EF1AAA" w:rsidRPr="00B11FA7">
        <w:rPr>
          <w:color w:val="000000"/>
          <w:sz w:val="28"/>
          <w:szCs w:val="28"/>
        </w:rPr>
        <w:t>лых</w:t>
      </w:r>
      <w:r w:rsidRPr="00B11FA7">
        <w:rPr>
          <w:color w:val="000000"/>
          <w:sz w:val="28"/>
          <w:szCs w:val="28"/>
        </w:rPr>
        <w:t xml:space="preserve"> стол</w:t>
      </w:r>
      <w:r w:rsidR="00EF1AAA" w:rsidRPr="00B11FA7">
        <w:rPr>
          <w:color w:val="000000"/>
          <w:sz w:val="28"/>
          <w:szCs w:val="28"/>
        </w:rPr>
        <w:t>ов</w:t>
      </w:r>
      <w:r w:rsidRPr="00B11FA7">
        <w:rPr>
          <w:color w:val="000000"/>
          <w:sz w:val="28"/>
          <w:szCs w:val="28"/>
        </w:rPr>
        <w:t xml:space="preserve"> и др. </w:t>
      </w:r>
    </w:p>
    <w:p w:rsidR="00AF6C80" w:rsidRPr="00B11FA7" w:rsidRDefault="002038E0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4) д</w:t>
      </w:r>
      <w:r w:rsidR="00AF6C80" w:rsidRPr="00B11FA7">
        <w:rPr>
          <w:color w:val="000000"/>
          <w:sz w:val="28"/>
          <w:szCs w:val="28"/>
        </w:rPr>
        <w:t>оработка проекта с учетом результатов обсуждения (при необходимости).</w:t>
      </w:r>
    </w:p>
    <w:p w:rsidR="005F4529" w:rsidRPr="00B11FA7" w:rsidRDefault="005F4529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</w:p>
    <w:p w:rsidR="00D31766" w:rsidRPr="00B11FA7" w:rsidRDefault="00033146" w:rsidP="008230A1">
      <w:pPr>
        <w:pStyle w:val="a3"/>
        <w:spacing w:before="0" w:beforeAutospacing="0" w:after="0" w:afterAutospacing="0"/>
        <w:ind w:left="1080" w:right="283"/>
        <w:contextualSpacing/>
        <w:jc w:val="both"/>
        <w:rPr>
          <w:color w:val="000000"/>
          <w:sz w:val="28"/>
          <w:szCs w:val="28"/>
        </w:rPr>
      </w:pPr>
      <w:r w:rsidRPr="00B11FA7">
        <w:rPr>
          <w:b/>
          <w:color w:val="000000"/>
          <w:sz w:val="28"/>
          <w:szCs w:val="28"/>
          <w:lang w:val="en-US"/>
        </w:rPr>
        <w:t>III</w:t>
      </w:r>
      <w:r w:rsidR="00FF1E9A" w:rsidRPr="00B11FA7">
        <w:rPr>
          <w:b/>
          <w:color w:val="000000"/>
          <w:sz w:val="28"/>
          <w:szCs w:val="28"/>
        </w:rPr>
        <w:t>.</w:t>
      </w:r>
      <w:r w:rsidR="009809DA" w:rsidRPr="00B11FA7">
        <w:rPr>
          <w:b/>
          <w:color w:val="000000"/>
          <w:sz w:val="28"/>
          <w:szCs w:val="28"/>
        </w:rPr>
        <w:t xml:space="preserve"> </w:t>
      </w:r>
      <w:r w:rsidR="00D31766" w:rsidRPr="00B11FA7">
        <w:rPr>
          <w:b/>
          <w:color w:val="000000"/>
          <w:sz w:val="28"/>
          <w:szCs w:val="28"/>
        </w:rPr>
        <w:t>Порядок оценки отраслевых рамок квалификаций</w:t>
      </w:r>
    </w:p>
    <w:p w:rsidR="009809DA" w:rsidRPr="00B11FA7" w:rsidRDefault="009809DA" w:rsidP="008230A1">
      <w:pPr>
        <w:pStyle w:val="a3"/>
        <w:spacing w:before="0" w:beforeAutospacing="0" w:after="0" w:afterAutospacing="0"/>
        <w:ind w:right="283"/>
        <w:contextualSpacing/>
        <w:jc w:val="center"/>
        <w:rPr>
          <w:b/>
          <w:color w:val="000000"/>
          <w:sz w:val="28"/>
          <w:szCs w:val="28"/>
        </w:rPr>
      </w:pPr>
    </w:p>
    <w:p w:rsidR="009809DA" w:rsidRPr="00B11FA7" w:rsidRDefault="00FF1E9A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1</w:t>
      </w:r>
      <w:r w:rsidR="00033146" w:rsidRPr="00B11FA7">
        <w:rPr>
          <w:color w:val="000000"/>
          <w:sz w:val="28"/>
          <w:szCs w:val="28"/>
        </w:rPr>
        <w:t>1</w:t>
      </w:r>
      <w:r w:rsidR="009809DA" w:rsidRPr="00B11FA7">
        <w:rPr>
          <w:color w:val="000000"/>
          <w:sz w:val="28"/>
          <w:szCs w:val="28"/>
        </w:rPr>
        <w:t xml:space="preserve">. </w:t>
      </w:r>
      <w:r w:rsidR="00301C64" w:rsidRPr="00B11FA7">
        <w:rPr>
          <w:color w:val="000000"/>
          <w:sz w:val="28"/>
          <w:szCs w:val="28"/>
        </w:rPr>
        <w:t xml:space="preserve">Проект ОРК должен быть представлен разработчиками </w:t>
      </w:r>
      <w:r w:rsidR="003E5D03" w:rsidRPr="00B11FA7">
        <w:rPr>
          <w:color w:val="000000"/>
          <w:sz w:val="28"/>
          <w:szCs w:val="28"/>
        </w:rPr>
        <w:t xml:space="preserve">отраслевому </w:t>
      </w:r>
      <w:r w:rsidR="00301C64" w:rsidRPr="00B11FA7">
        <w:rPr>
          <w:color w:val="000000"/>
          <w:sz w:val="28"/>
          <w:szCs w:val="28"/>
        </w:rPr>
        <w:t xml:space="preserve">уполномоченному государственному органу в электронной и бумажной версиях. </w:t>
      </w:r>
      <w:r w:rsidR="009809DA" w:rsidRPr="00B11FA7">
        <w:rPr>
          <w:color w:val="000000"/>
          <w:sz w:val="28"/>
          <w:szCs w:val="28"/>
        </w:rPr>
        <w:t xml:space="preserve">Оценка ОРК осуществляется экспертной группой, создаваемой при </w:t>
      </w:r>
      <w:r w:rsidRPr="00B11FA7">
        <w:rPr>
          <w:color w:val="000000"/>
          <w:sz w:val="28"/>
          <w:szCs w:val="28"/>
        </w:rPr>
        <w:t xml:space="preserve">соответствующем </w:t>
      </w:r>
      <w:r w:rsidR="003E5D03" w:rsidRPr="00B11FA7">
        <w:rPr>
          <w:color w:val="000000"/>
          <w:sz w:val="28"/>
          <w:szCs w:val="28"/>
        </w:rPr>
        <w:t xml:space="preserve">отраслевом </w:t>
      </w:r>
      <w:r w:rsidR="009809DA" w:rsidRPr="00B11FA7">
        <w:rPr>
          <w:color w:val="000000"/>
          <w:sz w:val="28"/>
          <w:szCs w:val="28"/>
        </w:rPr>
        <w:t xml:space="preserve">уполномоченном государственном органе. Порядок создания и регламент работы экспертной группы утверждаются приказом </w:t>
      </w:r>
      <w:r w:rsidR="003E5D03" w:rsidRPr="00B11FA7">
        <w:rPr>
          <w:color w:val="000000"/>
          <w:sz w:val="28"/>
          <w:szCs w:val="28"/>
        </w:rPr>
        <w:t xml:space="preserve">отраслевого </w:t>
      </w:r>
      <w:r w:rsidR="009809DA" w:rsidRPr="00B11FA7">
        <w:rPr>
          <w:color w:val="000000"/>
          <w:sz w:val="28"/>
          <w:szCs w:val="28"/>
        </w:rPr>
        <w:t>уполномоченного государственного органа. В состав экспертной группы включаются представители отрасли, для которой предназначен ОРК и представители отраслевого профсоюза (при наличии)</w:t>
      </w:r>
      <w:r w:rsidRPr="00B11FA7">
        <w:rPr>
          <w:color w:val="000000"/>
          <w:sz w:val="28"/>
          <w:szCs w:val="28"/>
        </w:rPr>
        <w:t>. В</w:t>
      </w:r>
      <w:r w:rsidR="009809DA" w:rsidRPr="00B11FA7">
        <w:rPr>
          <w:color w:val="000000"/>
          <w:sz w:val="28"/>
          <w:szCs w:val="28"/>
        </w:rPr>
        <w:t xml:space="preserve"> качестве представителей отрасли могут выступать бизнес-ассоциации, в которых представлены предприятия отрасли и профессиональные объединения. В оценке ОРК</w:t>
      </w:r>
      <w:r w:rsidRPr="00B11FA7">
        <w:rPr>
          <w:color w:val="000000"/>
          <w:sz w:val="28"/>
          <w:szCs w:val="28"/>
        </w:rPr>
        <w:t xml:space="preserve"> также</w:t>
      </w:r>
      <w:r w:rsidR="009809DA" w:rsidRPr="00B11FA7">
        <w:rPr>
          <w:color w:val="000000"/>
          <w:sz w:val="28"/>
          <w:szCs w:val="28"/>
        </w:rPr>
        <w:t xml:space="preserve"> могут участвовать представители системы образования. Своевременность и объективность оценки ОРК возлагаются на председателя экспертной группы.</w:t>
      </w:r>
    </w:p>
    <w:p w:rsidR="009809DA" w:rsidRPr="00B11FA7" w:rsidRDefault="009809DA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1</w:t>
      </w:r>
      <w:r w:rsidR="00033146" w:rsidRPr="00B11FA7">
        <w:rPr>
          <w:color w:val="000000"/>
          <w:sz w:val="28"/>
          <w:szCs w:val="28"/>
        </w:rPr>
        <w:t>2</w:t>
      </w:r>
      <w:r w:rsidRPr="00B11FA7">
        <w:rPr>
          <w:color w:val="000000"/>
          <w:sz w:val="28"/>
          <w:szCs w:val="28"/>
        </w:rPr>
        <w:t xml:space="preserve">. Экспертная группа оценивает </w:t>
      </w:r>
      <w:r w:rsidR="008068DE" w:rsidRPr="00B11FA7">
        <w:rPr>
          <w:color w:val="000000"/>
          <w:sz w:val="28"/>
          <w:szCs w:val="28"/>
        </w:rPr>
        <w:t xml:space="preserve">в течение </w:t>
      </w:r>
      <w:r w:rsidR="009D4F8B" w:rsidRPr="00B11FA7">
        <w:rPr>
          <w:color w:val="000000"/>
          <w:sz w:val="28"/>
          <w:szCs w:val="28"/>
        </w:rPr>
        <w:t>30</w:t>
      </w:r>
      <w:r w:rsidRPr="00B11FA7">
        <w:rPr>
          <w:color w:val="000000"/>
          <w:sz w:val="28"/>
          <w:szCs w:val="28"/>
        </w:rPr>
        <w:t xml:space="preserve"> календарных дней </w:t>
      </w:r>
      <w:r w:rsidR="009D4F8B" w:rsidRPr="00B11FA7">
        <w:rPr>
          <w:color w:val="000000"/>
          <w:sz w:val="28"/>
          <w:szCs w:val="28"/>
        </w:rPr>
        <w:t xml:space="preserve">со дня поступления </w:t>
      </w:r>
      <w:r w:rsidRPr="00B11FA7">
        <w:rPr>
          <w:color w:val="000000"/>
          <w:sz w:val="28"/>
          <w:szCs w:val="28"/>
        </w:rPr>
        <w:t>проект</w:t>
      </w:r>
      <w:r w:rsidR="009D4F8B" w:rsidRPr="00B11FA7">
        <w:rPr>
          <w:color w:val="000000"/>
          <w:sz w:val="28"/>
          <w:szCs w:val="28"/>
        </w:rPr>
        <w:t>а</w:t>
      </w:r>
      <w:r w:rsidRPr="00B11FA7">
        <w:rPr>
          <w:color w:val="000000"/>
          <w:sz w:val="28"/>
          <w:szCs w:val="28"/>
        </w:rPr>
        <w:t xml:space="preserve"> ОРК на соответствие его структуры и оформления </w:t>
      </w:r>
      <w:r w:rsidR="002038E0" w:rsidRPr="00B11FA7">
        <w:rPr>
          <w:color w:val="000000"/>
          <w:sz w:val="28"/>
          <w:szCs w:val="28"/>
        </w:rPr>
        <w:t>м</w:t>
      </w:r>
      <w:r w:rsidRPr="00B11FA7">
        <w:rPr>
          <w:color w:val="000000"/>
          <w:sz w:val="28"/>
          <w:szCs w:val="28"/>
        </w:rPr>
        <w:t>акету ОРК, а также по следующим критериям:</w:t>
      </w:r>
    </w:p>
    <w:p w:rsidR="009809DA" w:rsidRPr="00B11FA7" w:rsidRDefault="00FF1E9A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1) </w:t>
      </w:r>
      <w:r w:rsidR="009809DA" w:rsidRPr="00B11FA7">
        <w:rPr>
          <w:color w:val="000000"/>
          <w:sz w:val="28"/>
          <w:szCs w:val="28"/>
        </w:rPr>
        <w:t>содержание ОРК должно охватить все необходимые требования</w:t>
      </w:r>
      <w:r w:rsidR="00794D65" w:rsidRPr="00B11FA7">
        <w:rPr>
          <w:color w:val="000000"/>
          <w:sz w:val="28"/>
          <w:szCs w:val="28"/>
        </w:rPr>
        <w:t xml:space="preserve">, </w:t>
      </w:r>
      <w:r w:rsidR="00794D65" w:rsidRPr="00B11FA7">
        <w:rPr>
          <w:sz w:val="28"/>
          <w:szCs w:val="28"/>
        </w:rPr>
        <w:t xml:space="preserve">указанные в </w:t>
      </w:r>
      <w:r w:rsidR="00861ABA" w:rsidRPr="00B11FA7">
        <w:rPr>
          <w:sz w:val="28"/>
          <w:szCs w:val="28"/>
        </w:rPr>
        <w:t>м</w:t>
      </w:r>
      <w:r w:rsidR="00794D65" w:rsidRPr="00B11FA7">
        <w:rPr>
          <w:sz w:val="28"/>
          <w:szCs w:val="28"/>
        </w:rPr>
        <w:t>акете</w:t>
      </w:r>
      <w:r w:rsidR="002038E0" w:rsidRPr="00B11FA7">
        <w:rPr>
          <w:sz w:val="28"/>
          <w:szCs w:val="28"/>
        </w:rPr>
        <w:t xml:space="preserve"> ОРК</w:t>
      </w:r>
      <w:r w:rsidR="00794D65" w:rsidRPr="00B11FA7">
        <w:rPr>
          <w:sz w:val="28"/>
          <w:szCs w:val="28"/>
        </w:rPr>
        <w:t xml:space="preserve"> и учитывать специфику</w:t>
      </w:r>
      <w:r w:rsidR="009809DA" w:rsidRPr="00B11FA7">
        <w:rPr>
          <w:sz w:val="28"/>
          <w:szCs w:val="28"/>
        </w:rPr>
        <w:t xml:space="preserve"> рассматриваемой отрасли;</w:t>
      </w:r>
    </w:p>
    <w:p w:rsidR="009809DA" w:rsidRPr="00B11FA7" w:rsidRDefault="00FF1E9A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2) </w:t>
      </w:r>
      <w:r w:rsidR="009809DA" w:rsidRPr="00B11FA7">
        <w:rPr>
          <w:color w:val="000000"/>
          <w:sz w:val="28"/>
          <w:szCs w:val="28"/>
        </w:rPr>
        <w:t>для удобства восприятия осведомленным пользователем, ОРК должна быть краткой, должна использоваться единая терминология, предлагаемая данн</w:t>
      </w:r>
      <w:r w:rsidR="009D4F8B" w:rsidRPr="00B11FA7">
        <w:rPr>
          <w:color w:val="000000"/>
          <w:sz w:val="28"/>
          <w:szCs w:val="28"/>
        </w:rPr>
        <w:t>ой методологией</w:t>
      </w:r>
      <w:r w:rsidR="009809DA" w:rsidRPr="00B11FA7">
        <w:rPr>
          <w:color w:val="000000"/>
          <w:sz w:val="28"/>
          <w:szCs w:val="28"/>
        </w:rPr>
        <w:t>, а также конкретные, понятные формулировки;</w:t>
      </w:r>
    </w:p>
    <w:p w:rsidR="008068DE" w:rsidRPr="00B11FA7" w:rsidRDefault="00FF1E9A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3) </w:t>
      </w:r>
      <w:r w:rsidR="008068DE" w:rsidRPr="00B11FA7">
        <w:rPr>
          <w:color w:val="000000"/>
          <w:sz w:val="28"/>
          <w:szCs w:val="28"/>
        </w:rPr>
        <w:t>ОРК должна соответствовать меж</w:t>
      </w:r>
      <w:r w:rsidR="00861ABA" w:rsidRPr="00B11FA7">
        <w:rPr>
          <w:color w:val="000000"/>
          <w:sz w:val="28"/>
          <w:szCs w:val="28"/>
        </w:rPr>
        <w:t>дународным</w:t>
      </w:r>
      <w:r w:rsidR="008068DE" w:rsidRPr="00B11FA7">
        <w:rPr>
          <w:color w:val="000000"/>
          <w:sz w:val="28"/>
          <w:szCs w:val="28"/>
        </w:rPr>
        <w:t xml:space="preserve"> договорам и иным нормам международного права, ратифицированные Кыргызской Республикой. </w:t>
      </w:r>
    </w:p>
    <w:p w:rsidR="009809DA" w:rsidRPr="00B11FA7" w:rsidRDefault="009809DA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1</w:t>
      </w:r>
      <w:r w:rsidR="00033146" w:rsidRPr="00B11FA7">
        <w:rPr>
          <w:color w:val="000000"/>
          <w:sz w:val="28"/>
          <w:szCs w:val="28"/>
        </w:rPr>
        <w:t>3</w:t>
      </w:r>
      <w:r w:rsidRPr="00B11FA7">
        <w:rPr>
          <w:color w:val="000000"/>
          <w:sz w:val="28"/>
          <w:szCs w:val="28"/>
        </w:rPr>
        <w:t xml:space="preserve">. В случае несоответствия представленного проекта ОРК утвержденному Макету, </w:t>
      </w:r>
      <w:r w:rsidR="00F62DEA" w:rsidRPr="00B11FA7">
        <w:rPr>
          <w:color w:val="000000"/>
          <w:sz w:val="28"/>
          <w:szCs w:val="28"/>
        </w:rPr>
        <w:t xml:space="preserve">отраслевой </w:t>
      </w:r>
      <w:r w:rsidRPr="00B11FA7">
        <w:rPr>
          <w:color w:val="000000"/>
          <w:sz w:val="28"/>
          <w:szCs w:val="28"/>
        </w:rPr>
        <w:t>уполномоченный государственный орган возвращает разработчикам на доработку.</w:t>
      </w:r>
      <w:r w:rsidR="00794D65" w:rsidRPr="00B11FA7">
        <w:rPr>
          <w:color w:val="000000"/>
          <w:sz w:val="28"/>
          <w:szCs w:val="28"/>
        </w:rPr>
        <w:t xml:space="preserve"> Экспертная группа проводит повторную оценку проекта ОРК.</w:t>
      </w:r>
    </w:p>
    <w:p w:rsidR="009809DA" w:rsidRPr="00B11FA7" w:rsidRDefault="009809DA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lastRenderedPageBreak/>
        <w:t>1</w:t>
      </w:r>
      <w:r w:rsidR="00033146" w:rsidRPr="00B11FA7">
        <w:rPr>
          <w:color w:val="000000"/>
          <w:sz w:val="28"/>
          <w:szCs w:val="28"/>
        </w:rPr>
        <w:t>4</w:t>
      </w:r>
      <w:r w:rsidRPr="00B11FA7">
        <w:rPr>
          <w:color w:val="000000"/>
          <w:sz w:val="28"/>
          <w:szCs w:val="28"/>
        </w:rPr>
        <w:t xml:space="preserve">. </w:t>
      </w:r>
      <w:r w:rsidR="00301C64" w:rsidRPr="00B11FA7">
        <w:rPr>
          <w:color w:val="000000"/>
          <w:sz w:val="28"/>
          <w:szCs w:val="28"/>
        </w:rPr>
        <w:t xml:space="preserve">При положительной оценке проекта ОРК экспертная группа </w:t>
      </w:r>
      <w:r w:rsidRPr="00B11FA7">
        <w:rPr>
          <w:color w:val="000000"/>
          <w:sz w:val="28"/>
          <w:szCs w:val="28"/>
        </w:rPr>
        <w:t xml:space="preserve">составляет заключение. </w:t>
      </w:r>
    </w:p>
    <w:p w:rsidR="009809DA" w:rsidRPr="00B11FA7" w:rsidRDefault="009809DA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strike/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1</w:t>
      </w:r>
      <w:r w:rsidR="00301C64" w:rsidRPr="00B11FA7">
        <w:rPr>
          <w:color w:val="000000"/>
          <w:sz w:val="28"/>
          <w:szCs w:val="28"/>
        </w:rPr>
        <w:t>5</w:t>
      </w:r>
      <w:r w:rsidRPr="00B11FA7">
        <w:rPr>
          <w:color w:val="000000"/>
          <w:sz w:val="28"/>
          <w:szCs w:val="28"/>
        </w:rPr>
        <w:t xml:space="preserve">. </w:t>
      </w:r>
      <w:r w:rsidR="006132A6" w:rsidRPr="00B11FA7">
        <w:rPr>
          <w:color w:val="000000"/>
          <w:sz w:val="28"/>
          <w:szCs w:val="28"/>
        </w:rPr>
        <w:t>Заказчик</w:t>
      </w:r>
      <w:r w:rsidR="003E5D03" w:rsidRPr="00B11FA7">
        <w:rPr>
          <w:color w:val="000000"/>
          <w:sz w:val="28"/>
          <w:szCs w:val="28"/>
        </w:rPr>
        <w:t xml:space="preserve"> проект</w:t>
      </w:r>
      <w:r w:rsidR="006132A6" w:rsidRPr="00B11FA7">
        <w:rPr>
          <w:color w:val="000000"/>
          <w:sz w:val="28"/>
          <w:szCs w:val="28"/>
        </w:rPr>
        <w:t>а</w:t>
      </w:r>
      <w:r w:rsidR="003E5D03" w:rsidRPr="00B11FA7">
        <w:rPr>
          <w:color w:val="000000"/>
          <w:sz w:val="28"/>
          <w:szCs w:val="28"/>
        </w:rPr>
        <w:t xml:space="preserve"> ОРК,</w:t>
      </w:r>
      <w:r w:rsidRPr="00B11FA7">
        <w:rPr>
          <w:color w:val="000000"/>
          <w:sz w:val="28"/>
          <w:szCs w:val="28"/>
        </w:rPr>
        <w:t xml:space="preserve"> переда</w:t>
      </w:r>
      <w:r w:rsidR="006132A6" w:rsidRPr="00B11FA7">
        <w:rPr>
          <w:color w:val="000000"/>
          <w:sz w:val="28"/>
          <w:szCs w:val="28"/>
        </w:rPr>
        <w:t>ю</w:t>
      </w:r>
      <w:r w:rsidRPr="00B11FA7">
        <w:rPr>
          <w:color w:val="000000"/>
          <w:sz w:val="28"/>
          <w:szCs w:val="28"/>
        </w:rPr>
        <w:t xml:space="preserve">т в </w:t>
      </w:r>
      <w:r w:rsidR="009D4F8B" w:rsidRPr="00B11FA7">
        <w:rPr>
          <w:color w:val="000000"/>
          <w:sz w:val="28"/>
          <w:szCs w:val="28"/>
        </w:rPr>
        <w:t xml:space="preserve">уполномоченный государственный орган в сфере труда </w:t>
      </w:r>
      <w:r w:rsidRPr="00B11FA7">
        <w:rPr>
          <w:color w:val="000000"/>
          <w:sz w:val="28"/>
          <w:szCs w:val="28"/>
        </w:rPr>
        <w:t xml:space="preserve">на согласование проект ОРК </w:t>
      </w:r>
      <w:r w:rsidR="006132A6" w:rsidRPr="00B11FA7">
        <w:rPr>
          <w:color w:val="000000"/>
          <w:sz w:val="28"/>
          <w:szCs w:val="28"/>
        </w:rPr>
        <w:t xml:space="preserve">с копией </w:t>
      </w:r>
      <w:r w:rsidR="008068DE" w:rsidRPr="00B11FA7">
        <w:rPr>
          <w:color w:val="000000"/>
          <w:sz w:val="28"/>
          <w:szCs w:val="28"/>
        </w:rPr>
        <w:t>заключени</w:t>
      </w:r>
      <w:r w:rsidR="006132A6" w:rsidRPr="00B11FA7">
        <w:rPr>
          <w:color w:val="000000"/>
          <w:sz w:val="28"/>
          <w:szCs w:val="28"/>
        </w:rPr>
        <w:t>я</w:t>
      </w:r>
      <w:r w:rsidR="008068DE" w:rsidRPr="00B11FA7">
        <w:rPr>
          <w:color w:val="000000"/>
          <w:sz w:val="28"/>
          <w:szCs w:val="28"/>
        </w:rPr>
        <w:t xml:space="preserve"> экспертной группы.</w:t>
      </w:r>
    </w:p>
    <w:p w:rsidR="00D31766" w:rsidRPr="00B11FA7" w:rsidRDefault="00D31766" w:rsidP="008230A1">
      <w:pPr>
        <w:pStyle w:val="a3"/>
        <w:spacing w:before="0" w:beforeAutospacing="0" w:after="0" w:afterAutospacing="0"/>
        <w:ind w:left="1080" w:right="283"/>
        <w:contextualSpacing/>
        <w:jc w:val="both"/>
        <w:rPr>
          <w:color w:val="000000"/>
          <w:sz w:val="28"/>
          <w:szCs w:val="28"/>
        </w:rPr>
      </w:pPr>
    </w:p>
    <w:p w:rsidR="00D31766" w:rsidRDefault="006132A6" w:rsidP="008230A1">
      <w:pPr>
        <w:pStyle w:val="a3"/>
        <w:spacing w:before="0" w:beforeAutospacing="0" w:after="0" w:afterAutospacing="0"/>
        <w:ind w:left="1080" w:right="283"/>
        <w:contextualSpacing/>
        <w:jc w:val="center"/>
        <w:rPr>
          <w:b/>
          <w:color w:val="000000"/>
          <w:sz w:val="28"/>
          <w:szCs w:val="28"/>
        </w:rPr>
      </w:pPr>
      <w:r w:rsidRPr="00B11FA7">
        <w:rPr>
          <w:b/>
          <w:color w:val="000000"/>
          <w:sz w:val="28"/>
          <w:szCs w:val="28"/>
          <w:lang w:val="en-US"/>
        </w:rPr>
        <w:t>IV</w:t>
      </w:r>
      <w:r w:rsidRPr="00B11FA7">
        <w:rPr>
          <w:b/>
          <w:color w:val="000000"/>
          <w:sz w:val="28"/>
          <w:szCs w:val="28"/>
        </w:rPr>
        <w:t>.Порядок у</w:t>
      </w:r>
      <w:r w:rsidR="00D31766" w:rsidRPr="00B11FA7">
        <w:rPr>
          <w:b/>
          <w:color w:val="000000"/>
          <w:sz w:val="28"/>
          <w:szCs w:val="28"/>
        </w:rPr>
        <w:t>тверждени</w:t>
      </w:r>
      <w:r w:rsidRPr="00B11FA7">
        <w:rPr>
          <w:b/>
          <w:color w:val="000000"/>
          <w:sz w:val="28"/>
          <w:szCs w:val="28"/>
        </w:rPr>
        <w:t>я</w:t>
      </w:r>
      <w:r w:rsidR="00D31766" w:rsidRPr="00B11FA7">
        <w:rPr>
          <w:b/>
          <w:color w:val="000000"/>
          <w:sz w:val="28"/>
          <w:szCs w:val="28"/>
        </w:rPr>
        <w:t xml:space="preserve"> отраслевых рамок квалификаций</w:t>
      </w:r>
    </w:p>
    <w:p w:rsidR="007D1647" w:rsidRPr="00B11FA7" w:rsidRDefault="007D1647" w:rsidP="008230A1">
      <w:pPr>
        <w:pStyle w:val="a3"/>
        <w:spacing w:before="0" w:beforeAutospacing="0" w:after="0" w:afterAutospacing="0"/>
        <w:ind w:left="1080" w:right="283"/>
        <w:contextualSpacing/>
        <w:jc w:val="center"/>
        <w:rPr>
          <w:b/>
          <w:color w:val="000000"/>
          <w:sz w:val="28"/>
          <w:szCs w:val="28"/>
        </w:rPr>
      </w:pPr>
    </w:p>
    <w:p w:rsidR="00D31766" w:rsidRPr="001E754E" w:rsidRDefault="00D31766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1E754E">
        <w:rPr>
          <w:color w:val="000000"/>
          <w:sz w:val="28"/>
          <w:szCs w:val="28"/>
        </w:rPr>
        <w:t>16. Уполномоченный государственный орган в сфере труда в течении двух недель рассматривает проект ОРК на соответствие требованиям трудового законодательства КР. При отсутствии прямых противоречий с трудовым законодательством КР, уполномоченный государственный орган в сфере труда Кыргызской Республики представляет соответствующему государственному уполномоченному органу заключение.</w:t>
      </w:r>
    </w:p>
    <w:p w:rsidR="00D31766" w:rsidRPr="00B11FA7" w:rsidRDefault="00D31766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17. </w:t>
      </w:r>
      <w:r w:rsidR="006132A6" w:rsidRPr="00B11FA7">
        <w:rPr>
          <w:color w:val="000000"/>
          <w:sz w:val="28"/>
          <w:szCs w:val="28"/>
        </w:rPr>
        <w:t>Отраслевой у</w:t>
      </w:r>
      <w:r w:rsidRPr="00B11FA7">
        <w:rPr>
          <w:color w:val="000000"/>
          <w:sz w:val="28"/>
          <w:szCs w:val="28"/>
        </w:rPr>
        <w:t>полномоченный государственный орган в трехдневный срок утверждает проект ОРК и направляет на регистрацию в Министерство юстиции в трех экземплярах.</w:t>
      </w:r>
    </w:p>
    <w:p w:rsidR="00D31766" w:rsidRPr="00B11FA7" w:rsidRDefault="00D31766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18. Министерство юстиции после регистрации ОРК в течение двух недель 1 экземпляр направляет в уполномоченный государственный орган в сфере труда (оригинал), второй экземпляр направляет </w:t>
      </w:r>
      <w:r w:rsidR="00F62DEA" w:rsidRPr="00B11FA7">
        <w:rPr>
          <w:color w:val="000000"/>
          <w:sz w:val="28"/>
          <w:szCs w:val="28"/>
        </w:rPr>
        <w:t xml:space="preserve">отраслевому </w:t>
      </w:r>
      <w:r w:rsidRPr="00B11FA7">
        <w:rPr>
          <w:color w:val="000000"/>
          <w:sz w:val="28"/>
          <w:szCs w:val="28"/>
        </w:rPr>
        <w:t xml:space="preserve">уполномоченному государственному органу. </w:t>
      </w:r>
    </w:p>
    <w:p w:rsidR="00D31766" w:rsidRPr="00B11FA7" w:rsidRDefault="00D31766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19. Уполномоченный государственный орган в сфере труда в течение трех рабочих дней вносит ОРК в реестр и размещает на своем официальном сайте. Утвержденная ОРК считается введенным в действие с момента публикации на официальном сайте уполномоченного государственного органа в сфере труда.</w:t>
      </w:r>
    </w:p>
    <w:p w:rsidR="000E2A36" w:rsidRPr="00B11FA7" w:rsidRDefault="000E2A36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</w:p>
    <w:p w:rsidR="00D31766" w:rsidRPr="00B11FA7" w:rsidRDefault="000544EF" w:rsidP="008230A1">
      <w:pPr>
        <w:pStyle w:val="a3"/>
        <w:spacing w:before="0" w:beforeAutospacing="0" w:after="0" w:afterAutospacing="0"/>
        <w:ind w:right="283"/>
        <w:contextualSpacing/>
        <w:jc w:val="center"/>
        <w:rPr>
          <w:b/>
          <w:color w:val="000000"/>
          <w:sz w:val="28"/>
          <w:szCs w:val="28"/>
        </w:rPr>
      </w:pPr>
      <w:r w:rsidRPr="00B11FA7">
        <w:rPr>
          <w:b/>
          <w:color w:val="000000"/>
          <w:sz w:val="28"/>
          <w:szCs w:val="28"/>
          <w:lang w:val="en-US"/>
        </w:rPr>
        <w:t>V</w:t>
      </w:r>
      <w:r w:rsidRPr="00B11FA7">
        <w:rPr>
          <w:b/>
          <w:color w:val="000000"/>
          <w:sz w:val="28"/>
          <w:szCs w:val="28"/>
        </w:rPr>
        <w:t>.</w:t>
      </w:r>
      <w:r w:rsidR="00D31766" w:rsidRPr="00B11FA7">
        <w:rPr>
          <w:color w:val="000000"/>
          <w:sz w:val="28"/>
          <w:szCs w:val="28"/>
        </w:rPr>
        <w:t xml:space="preserve"> </w:t>
      </w:r>
      <w:r w:rsidR="00847DD2" w:rsidRPr="00B11FA7">
        <w:rPr>
          <w:b/>
          <w:color w:val="000000"/>
          <w:sz w:val="28"/>
          <w:szCs w:val="28"/>
        </w:rPr>
        <w:t>Порядок</w:t>
      </w:r>
      <w:r w:rsidR="00D31766" w:rsidRPr="00B11FA7">
        <w:rPr>
          <w:b/>
          <w:color w:val="000000"/>
          <w:sz w:val="28"/>
          <w:szCs w:val="28"/>
        </w:rPr>
        <w:t xml:space="preserve"> разработки отраслев</w:t>
      </w:r>
      <w:r w:rsidR="00847DD2" w:rsidRPr="00B11FA7">
        <w:rPr>
          <w:b/>
          <w:color w:val="000000"/>
          <w:sz w:val="28"/>
          <w:szCs w:val="28"/>
        </w:rPr>
        <w:t>ой</w:t>
      </w:r>
      <w:r w:rsidR="00D31766" w:rsidRPr="00B11FA7">
        <w:rPr>
          <w:b/>
          <w:color w:val="000000"/>
          <w:sz w:val="28"/>
          <w:szCs w:val="28"/>
        </w:rPr>
        <w:t xml:space="preserve"> рам</w:t>
      </w:r>
      <w:r w:rsidR="00847DD2" w:rsidRPr="00B11FA7">
        <w:rPr>
          <w:b/>
          <w:color w:val="000000"/>
          <w:sz w:val="28"/>
          <w:szCs w:val="28"/>
        </w:rPr>
        <w:t>ки</w:t>
      </w:r>
      <w:r w:rsidR="00D31766" w:rsidRPr="00B11FA7">
        <w:rPr>
          <w:b/>
          <w:color w:val="000000"/>
          <w:sz w:val="28"/>
          <w:szCs w:val="28"/>
        </w:rPr>
        <w:t xml:space="preserve"> квалификации</w:t>
      </w:r>
    </w:p>
    <w:p w:rsidR="00265658" w:rsidRPr="00B11FA7" w:rsidRDefault="00265658" w:rsidP="008230A1">
      <w:pPr>
        <w:pStyle w:val="a3"/>
        <w:spacing w:before="0" w:beforeAutospacing="0" w:after="0" w:afterAutospacing="0"/>
        <w:ind w:right="283"/>
        <w:contextualSpacing/>
        <w:jc w:val="center"/>
        <w:rPr>
          <w:b/>
          <w:color w:val="000000"/>
          <w:sz w:val="28"/>
          <w:szCs w:val="28"/>
        </w:rPr>
      </w:pPr>
    </w:p>
    <w:p w:rsidR="007D2F3E" w:rsidRPr="00B11FA7" w:rsidRDefault="00A14692" w:rsidP="008230A1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FA7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BB0BEB" w:rsidRPr="00B11FA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D2F3E" w:rsidRPr="00B11FA7">
        <w:rPr>
          <w:rFonts w:ascii="Times New Roman" w:hAnsi="Times New Roman" w:cs="Times New Roman"/>
          <w:color w:val="000000"/>
          <w:sz w:val="28"/>
          <w:szCs w:val="28"/>
        </w:rPr>
        <w:t xml:space="preserve">ОРК </w:t>
      </w:r>
      <w:r w:rsidR="00961752" w:rsidRPr="00B11FA7">
        <w:rPr>
          <w:rFonts w:ascii="Times New Roman" w:hAnsi="Times New Roman" w:cs="Times New Roman"/>
          <w:color w:val="000000"/>
          <w:sz w:val="28"/>
          <w:szCs w:val="28"/>
        </w:rPr>
        <w:t xml:space="preserve">разрабатывается согласно макету (приложение1) и </w:t>
      </w:r>
      <w:r w:rsidR="007D2F3E" w:rsidRPr="00B11FA7">
        <w:rPr>
          <w:rFonts w:ascii="Times New Roman" w:hAnsi="Times New Roman" w:cs="Times New Roman"/>
          <w:color w:val="000000"/>
          <w:sz w:val="28"/>
          <w:szCs w:val="28"/>
        </w:rPr>
        <w:t xml:space="preserve">состоит из пяти разделов: </w:t>
      </w:r>
    </w:p>
    <w:p w:rsidR="007D2F3E" w:rsidRPr="00B11FA7" w:rsidRDefault="00A14692" w:rsidP="008230A1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FA7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="007D2F3E" w:rsidRPr="00B11FA7">
        <w:rPr>
          <w:rFonts w:ascii="Times New Roman" w:hAnsi="Times New Roman" w:cs="Times New Roman"/>
          <w:color w:val="000000"/>
          <w:sz w:val="28"/>
          <w:szCs w:val="28"/>
        </w:rPr>
        <w:t>Общая информация об отрасли</w:t>
      </w:r>
      <w:r w:rsidR="00847DD2" w:rsidRPr="00B11FA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D2F3E" w:rsidRPr="00B11FA7" w:rsidRDefault="00A14692" w:rsidP="008230A1">
      <w:pPr>
        <w:spacing w:after="0" w:line="240" w:lineRule="auto"/>
        <w:ind w:left="709" w:right="283"/>
        <w:jc w:val="both"/>
        <w:rPr>
          <w:rFonts w:ascii="Times New Roman" w:hAnsi="Times New Roman" w:cs="Times New Roman"/>
          <w:sz w:val="28"/>
          <w:szCs w:val="28"/>
        </w:rPr>
      </w:pPr>
      <w:r w:rsidRPr="00B11FA7">
        <w:rPr>
          <w:rFonts w:ascii="Times New Roman" w:hAnsi="Times New Roman" w:cs="Times New Roman"/>
          <w:sz w:val="28"/>
          <w:szCs w:val="28"/>
        </w:rPr>
        <w:t xml:space="preserve">2) </w:t>
      </w:r>
      <w:r w:rsidR="007D2F3E" w:rsidRPr="00B11FA7">
        <w:rPr>
          <w:rFonts w:ascii="Times New Roman" w:hAnsi="Times New Roman" w:cs="Times New Roman"/>
          <w:sz w:val="28"/>
          <w:szCs w:val="28"/>
        </w:rPr>
        <w:t>Список должностей, профессий отрасли</w:t>
      </w:r>
      <w:r w:rsidR="00847DD2" w:rsidRPr="00B11FA7">
        <w:rPr>
          <w:rFonts w:ascii="Times New Roman" w:hAnsi="Times New Roman" w:cs="Times New Roman"/>
          <w:sz w:val="28"/>
          <w:szCs w:val="28"/>
        </w:rPr>
        <w:t>;</w:t>
      </w:r>
    </w:p>
    <w:p w:rsidR="007D2F3E" w:rsidRPr="00B11FA7" w:rsidRDefault="00A14692" w:rsidP="008230A1">
      <w:pPr>
        <w:pStyle w:val="a3"/>
        <w:spacing w:before="0" w:beforeAutospacing="0" w:after="0" w:afterAutospacing="0"/>
        <w:ind w:left="709" w:right="283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3) </w:t>
      </w:r>
      <w:r w:rsidR="007D2F3E" w:rsidRPr="00B11FA7">
        <w:rPr>
          <w:color w:val="000000"/>
          <w:sz w:val="28"/>
          <w:szCs w:val="28"/>
        </w:rPr>
        <w:t>Структура отраслевой рамки квалификации для отраслевых должностей и профессий</w:t>
      </w:r>
      <w:r w:rsidR="00847DD2" w:rsidRPr="00B11FA7">
        <w:rPr>
          <w:color w:val="000000"/>
          <w:sz w:val="28"/>
          <w:szCs w:val="28"/>
        </w:rPr>
        <w:t>;</w:t>
      </w:r>
    </w:p>
    <w:p w:rsidR="007D2F3E" w:rsidRPr="00B11FA7" w:rsidRDefault="00A14692" w:rsidP="008230A1">
      <w:pPr>
        <w:pStyle w:val="a3"/>
        <w:spacing w:before="0" w:beforeAutospacing="0" w:after="0" w:afterAutospacing="0"/>
        <w:ind w:left="709" w:right="283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4) </w:t>
      </w:r>
      <w:r w:rsidR="007D2F3E" w:rsidRPr="00B11FA7">
        <w:rPr>
          <w:color w:val="000000"/>
          <w:sz w:val="28"/>
          <w:szCs w:val="28"/>
        </w:rPr>
        <w:t>Структура отраслевой рамки квалификации для межотраслевых должностей и профессий</w:t>
      </w:r>
      <w:r w:rsidR="00847DD2" w:rsidRPr="00B11FA7">
        <w:rPr>
          <w:color w:val="000000"/>
          <w:sz w:val="28"/>
          <w:szCs w:val="28"/>
        </w:rPr>
        <w:t>;</w:t>
      </w:r>
    </w:p>
    <w:p w:rsidR="007D2F3E" w:rsidRPr="00B11FA7" w:rsidRDefault="00A14692" w:rsidP="008230A1">
      <w:pPr>
        <w:pStyle w:val="a3"/>
        <w:spacing w:before="0" w:beforeAutospacing="0" w:after="0" w:afterAutospacing="0"/>
        <w:ind w:left="709" w:right="283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5) </w:t>
      </w:r>
      <w:r w:rsidR="007D2F3E" w:rsidRPr="00B11FA7">
        <w:rPr>
          <w:color w:val="000000"/>
          <w:sz w:val="28"/>
          <w:szCs w:val="28"/>
        </w:rPr>
        <w:t>Информация о разработчиках</w:t>
      </w:r>
      <w:r w:rsidR="00847DD2" w:rsidRPr="00B11FA7">
        <w:rPr>
          <w:color w:val="000000"/>
          <w:sz w:val="28"/>
          <w:szCs w:val="28"/>
        </w:rPr>
        <w:t>.</w:t>
      </w:r>
    </w:p>
    <w:p w:rsidR="007D2F3E" w:rsidRPr="00B11FA7" w:rsidRDefault="00BB0BEB" w:rsidP="008230A1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FA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129E2" w:rsidRPr="00B11FA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B11FA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11FA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D2F3E" w:rsidRPr="00B11FA7">
        <w:rPr>
          <w:rFonts w:ascii="Times New Roman" w:hAnsi="Times New Roman" w:cs="Times New Roman"/>
          <w:b/>
          <w:color w:val="000000"/>
          <w:sz w:val="28"/>
          <w:szCs w:val="28"/>
        </w:rPr>
        <w:t>Общая информация об отрасли.</w:t>
      </w:r>
      <w:r w:rsidR="007D2F3E" w:rsidRPr="00B11FA7">
        <w:rPr>
          <w:rFonts w:ascii="Times New Roman" w:hAnsi="Times New Roman" w:cs="Times New Roman"/>
          <w:color w:val="000000"/>
          <w:sz w:val="28"/>
          <w:szCs w:val="28"/>
        </w:rPr>
        <w:t xml:space="preserve"> В данном разделе ОРК необходимо указать следующие пункты:</w:t>
      </w:r>
    </w:p>
    <w:p w:rsidR="00794D65" w:rsidRPr="00B11FA7" w:rsidRDefault="00794D65" w:rsidP="008230A1">
      <w:pPr>
        <w:pStyle w:val="a3"/>
        <w:spacing w:before="0" w:beforeAutospacing="0" w:after="0" w:afterAutospacing="0"/>
        <w:ind w:right="283" w:firstLine="709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1) </w:t>
      </w:r>
      <w:r w:rsidR="005129E2" w:rsidRPr="00B11FA7">
        <w:rPr>
          <w:color w:val="000000"/>
          <w:sz w:val="28"/>
          <w:szCs w:val="28"/>
        </w:rPr>
        <w:t>к</w:t>
      </w:r>
      <w:r w:rsidR="007D2F3E" w:rsidRPr="00B11FA7">
        <w:rPr>
          <w:color w:val="000000"/>
          <w:sz w:val="28"/>
          <w:szCs w:val="28"/>
        </w:rPr>
        <w:t>од ОРК необходим для внесения в реестр уполномоченного государственного органа в сфере труда КР</w:t>
      </w:r>
      <w:r w:rsidRPr="00B11FA7">
        <w:rPr>
          <w:color w:val="000000"/>
          <w:sz w:val="28"/>
          <w:szCs w:val="28"/>
        </w:rPr>
        <w:t xml:space="preserve"> и для удобства пользования, хранения, поиска ОРК. </w:t>
      </w:r>
      <w:r w:rsidR="002C750F" w:rsidRPr="00B11FA7">
        <w:rPr>
          <w:color w:val="000000"/>
          <w:sz w:val="28"/>
          <w:szCs w:val="28"/>
        </w:rPr>
        <w:t>К</w:t>
      </w:r>
      <w:r w:rsidRPr="00B11FA7">
        <w:rPr>
          <w:color w:val="000000"/>
          <w:sz w:val="28"/>
          <w:szCs w:val="28"/>
        </w:rPr>
        <w:t xml:space="preserve">од </w:t>
      </w:r>
      <w:r w:rsidR="00847DD2" w:rsidRPr="00B11FA7">
        <w:rPr>
          <w:color w:val="000000"/>
          <w:sz w:val="28"/>
          <w:szCs w:val="28"/>
        </w:rPr>
        <w:t>состоит</w:t>
      </w:r>
      <w:r w:rsidRPr="00B11FA7">
        <w:rPr>
          <w:color w:val="000000"/>
          <w:sz w:val="28"/>
          <w:szCs w:val="28"/>
        </w:rPr>
        <w:t xml:space="preserve"> из буквенных и цифровых знаков</w:t>
      </w:r>
      <w:r w:rsidR="002C750F" w:rsidRPr="00B11FA7">
        <w:rPr>
          <w:color w:val="000000"/>
          <w:sz w:val="28"/>
          <w:szCs w:val="28"/>
        </w:rPr>
        <w:t xml:space="preserve"> - </w:t>
      </w:r>
      <w:r w:rsidRPr="00B11FA7">
        <w:rPr>
          <w:color w:val="000000"/>
          <w:sz w:val="28"/>
          <w:szCs w:val="28"/>
        </w:rPr>
        <w:t xml:space="preserve"> </w:t>
      </w:r>
      <w:proofErr w:type="gramStart"/>
      <w:r w:rsidR="002C750F" w:rsidRPr="00B11FA7">
        <w:rPr>
          <w:sz w:val="28"/>
          <w:szCs w:val="28"/>
        </w:rPr>
        <w:t>ХХХ</w:t>
      </w:r>
      <w:proofErr w:type="gramEnd"/>
      <w:r w:rsidR="002C750F" w:rsidRPr="00B11FA7">
        <w:rPr>
          <w:sz w:val="28"/>
          <w:szCs w:val="28"/>
        </w:rPr>
        <w:t>YYY</w:t>
      </w:r>
      <w:r w:rsidR="00847DD2" w:rsidRPr="00B11FA7">
        <w:rPr>
          <w:sz w:val="28"/>
          <w:szCs w:val="28"/>
          <w:lang w:val="en-US"/>
        </w:rPr>
        <w:t>ZZZZ</w:t>
      </w:r>
      <w:r w:rsidR="002C750F" w:rsidRPr="00B11FA7">
        <w:rPr>
          <w:sz w:val="28"/>
          <w:szCs w:val="28"/>
        </w:rPr>
        <w:t>.</w:t>
      </w:r>
    </w:p>
    <w:p w:rsidR="00677681" w:rsidRPr="00B11FA7" w:rsidRDefault="008B5D81" w:rsidP="008230A1">
      <w:pPr>
        <w:pStyle w:val="a3"/>
        <w:spacing w:before="0" w:beforeAutospacing="0" w:after="0" w:afterAutospacing="0"/>
        <w:ind w:left="567" w:right="283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- </w:t>
      </w:r>
      <w:r w:rsidR="002C750F" w:rsidRPr="00B11FA7">
        <w:rPr>
          <w:color w:val="000000"/>
          <w:sz w:val="28"/>
          <w:szCs w:val="28"/>
        </w:rPr>
        <w:t xml:space="preserve"> ХХХ – аббревиатура отраслевой рамки квалификации (</w:t>
      </w:r>
      <w:r w:rsidR="00677681" w:rsidRPr="00B11FA7">
        <w:rPr>
          <w:color w:val="000000"/>
          <w:sz w:val="28"/>
          <w:szCs w:val="28"/>
        </w:rPr>
        <w:t>ОРК</w:t>
      </w:r>
      <w:r w:rsidR="002C750F" w:rsidRPr="00B11FA7">
        <w:rPr>
          <w:color w:val="000000"/>
          <w:sz w:val="28"/>
          <w:szCs w:val="28"/>
        </w:rPr>
        <w:t>)</w:t>
      </w:r>
      <w:r w:rsidR="00794D65" w:rsidRPr="00B11FA7">
        <w:rPr>
          <w:color w:val="000000"/>
          <w:sz w:val="28"/>
          <w:szCs w:val="28"/>
        </w:rPr>
        <w:t>;</w:t>
      </w:r>
    </w:p>
    <w:p w:rsidR="00677681" w:rsidRPr="00B11FA7" w:rsidRDefault="008B5D81" w:rsidP="008230A1">
      <w:pPr>
        <w:pStyle w:val="a3"/>
        <w:spacing w:before="0" w:beforeAutospacing="0" w:after="0" w:afterAutospacing="0"/>
        <w:ind w:left="567" w:right="283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lastRenderedPageBreak/>
        <w:t>-</w:t>
      </w:r>
      <w:r w:rsidR="002C750F" w:rsidRPr="00B11FA7">
        <w:rPr>
          <w:color w:val="000000"/>
          <w:sz w:val="28"/>
          <w:szCs w:val="28"/>
        </w:rPr>
        <w:t xml:space="preserve"> </w:t>
      </w:r>
      <w:r w:rsidR="00847DD2" w:rsidRPr="00B11FA7">
        <w:rPr>
          <w:sz w:val="28"/>
          <w:szCs w:val="28"/>
        </w:rPr>
        <w:t>YYY</w:t>
      </w:r>
      <w:r w:rsidR="00677681" w:rsidRPr="00B11FA7">
        <w:rPr>
          <w:color w:val="000000"/>
          <w:sz w:val="28"/>
          <w:szCs w:val="28"/>
        </w:rPr>
        <w:t xml:space="preserve"> – порядковый номер ОРК в реестре</w:t>
      </w:r>
      <w:r w:rsidR="00794D65" w:rsidRPr="00B11FA7">
        <w:rPr>
          <w:color w:val="000000"/>
          <w:sz w:val="28"/>
          <w:szCs w:val="28"/>
        </w:rPr>
        <w:t xml:space="preserve"> (каждой ОРК присваивается трехзначный порядковый номер);</w:t>
      </w:r>
    </w:p>
    <w:p w:rsidR="00677681" w:rsidRPr="00B11FA7" w:rsidRDefault="008B5D81" w:rsidP="008230A1">
      <w:pPr>
        <w:pStyle w:val="a3"/>
        <w:spacing w:before="0" w:beforeAutospacing="0" w:after="0" w:afterAutospacing="0"/>
        <w:ind w:left="567" w:right="283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- </w:t>
      </w:r>
      <w:r w:rsidR="00847DD2" w:rsidRPr="00B11FA7">
        <w:rPr>
          <w:sz w:val="28"/>
          <w:szCs w:val="28"/>
          <w:lang w:val="en-US"/>
        </w:rPr>
        <w:t>ZZZZ</w:t>
      </w:r>
      <w:r w:rsidR="00677681" w:rsidRPr="00B11FA7">
        <w:rPr>
          <w:color w:val="000000"/>
          <w:sz w:val="28"/>
          <w:szCs w:val="28"/>
        </w:rPr>
        <w:t xml:space="preserve"> </w:t>
      </w:r>
      <w:r w:rsidR="002C750F" w:rsidRPr="00B11FA7">
        <w:rPr>
          <w:color w:val="000000"/>
          <w:sz w:val="28"/>
          <w:szCs w:val="28"/>
        </w:rPr>
        <w:t xml:space="preserve">– </w:t>
      </w:r>
      <w:r w:rsidR="00677681" w:rsidRPr="00B11FA7">
        <w:rPr>
          <w:color w:val="000000"/>
          <w:sz w:val="28"/>
          <w:szCs w:val="28"/>
        </w:rPr>
        <w:t>секция, подсекция и раздел вида экономической деятельности.</w:t>
      </w:r>
    </w:p>
    <w:p w:rsidR="0050764B" w:rsidRPr="00B11FA7" w:rsidRDefault="00B5234C" w:rsidP="008230A1">
      <w:pPr>
        <w:pStyle w:val="a5"/>
        <w:spacing w:after="0" w:line="240" w:lineRule="auto"/>
        <w:ind w:left="0" w:right="28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FA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</w:t>
      </w:r>
      <w:r w:rsidR="007D1084" w:rsidRPr="00B11FA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ример</w:t>
      </w:r>
      <w:r w:rsidRPr="00B11FA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1</w:t>
      </w:r>
      <w:r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DD2" w:rsidRPr="00B11FA7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F20974"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ОРК</w:t>
      </w:r>
      <w:r w:rsidR="0050764B"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090</w:t>
      </w:r>
      <w:r w:rsidR="00F20974"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QA86</w:t>
      </w:r>
    </w:p>
    <w:p w:rsidR="0050764B" w:rsidRPr="00B11FA7" w:rsidRDefault="0050764B" w:rsidP="008230A1">
      <w:pPr>
        <w:pStyle w:val="a5"/>
        <w:spacing w:after="0" w:line="240" w:lineRule="auto"/>
        <w:ind w:left="0" w:right="28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F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ОРК</w:t>
      </w:r>
      <w:r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DD2" w:rsidRPr="00B11FA7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отраслевая рамка квалификации</w:t>
      </w:r>
    </w:p>
    <w:p w:rsidR="0050764B" w:rsidRPr="00B11FA7" w:rsidRDefault="00B5234C" w:rsidP="008230A1">
      <w:pPr>
        <w:pStyle w:val="a5"/>
        <w:spacing w:after="0" w:line="240" w:lineRule="auto"/>
        <w:ind w:left="0" w:right="28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ОРК</w:t>
      </w:r>
      <w:r w:rsidR="0050764B" w:rsidRPr="00B11F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090</w:t>
      </w:r>
      <w:r w:rsidR="0050764B"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DD2" w:rsidRPr="00B11FA7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50764B"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ОРК в реестре</w:t>
      </w:r>
    </w:p>
    <w:p w:rsidR="0050764B" w:rsidRPr="00B11FA7" w:rsidRDefault="00B5234C" w:rsidP="008230A1">
      <w:pPr>
        <w:pStyle w:val="a5"/>
        <w:spacing w:after="0" w:line="240" w:lineRule="auto"/>
        <w:ind w:left="0" w:right="28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ОРК090</w:t>
      </w:r>
      <w:r w:rsidR="0050764B" w:rsidRPr="00B11F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QA </w:t>
      </w:r>
      <w:r w:rsidR="00847DD2" w:rsidRPr="00B11FA7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50764B"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секция, подсекция согласно ГКЭД</w:t>
      </w:r>
      <w:r w:rsidR="00371419"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</w:t>
      </w:r>
    </w:p>
    <w:p w:rsidR="007D2F3E" w:rsidRPr="00B11FA7" w:rsidRDefault="00B5234C" w:rsidP="008230A1">
      <w:pPr>
        <w:pStyle w:val="a5"/>
        <w:spacing w:after="0" w:line="240" w:lineRule="auto"/>
        <w:ind w:left="0" w:right="28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ОРК090QA</w:t>
      </w:r>
      <w:r w:rsidR="0050764B" w:rsidRPr="00B11F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86</w:t>
      </w:r>
      <w:r w:rsidR="0050764B"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раздел </w:t>
      </w:r>
      <w:r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50764B"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ГКЭД </w:t>
      </w:r>
      <w:r w:rsidR="00371419"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 </w:t>
      </w:r>
      <w:r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50764B"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Здравоохранение</w:t>
      </w:r>
    </w:p>
    <w:p w:rsidR="00B5234C" w:rsidRPr="00B11FA7" w:rsidRDefault="00B5234C" w:rsidP="008230A1">
      <w:pPr>
        <w:pStyle w:val="a5"/>
        <w:spacing w:after="0" w:line="240" w:lineRule="auto"/>
        <w:ind w:left="0" w:right="28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FA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Пример 2</w:t>
      </w:r>
      <w:r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DD2" w:rsidRPr="00B11FA7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ОРК035A02</w:t>
      </w:r>
    </w:p>
    <w:p w:rsidR="00B5234C" w:rsidRPr="00B11FA7" w:rsidRDefault="00B5234C" w:rsidP="008230A1">
      <w:pPr>
        <w:pStyle w:val="a5"/>
        <w:spacing w:after="0" w:line="240" w:lineRule="auto"/>
        <w:ind w:left="0" w:right="28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F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ОРК </w:t>
      </w:r>
      <w:r w:rsidR="00847DD2"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отраслевая рамка квалификации</w:t>
      </w:r>
    </w:p>
    <w:p w:rsidR="00B5234C" w:rsidRPr="00B11FA7" w:rsidRDefault="00B5234C" w:rsidP="008230A1">
      <w:pPr>
        <w:pStyle w:val="a5"/>
        <w:spacing w:after="0" w:line="240" w:lineRule="auto"/>
        <w:ind w:left="0" w:right="28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ОРК</w:t>
      </w:r>
      <w:r w:rsidRPr="00B11F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035</w:t>
      </w:r>
      <w:r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DD2"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ОРК в реестре</w:t>
      </w:r>
    </w:p>
    <w:p w:rsidR="00B5234C" w:rsidRPr="00B11FA7" w:rsidRDefault="00B5234C" w:rsidP="008230A1">
      <w:pPr>
        <w:pStyle w:val="a5"/>
        <w:spacing w:after="0" w:line="240" w:lineRule="auto"/>
        <w:ind w:left="0" w:right="28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ОРК035</w:t>
      </w:r>
      <w:r w:rsidRPr="00B11F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A</w:t>
      </w:r>
      <w:r w:rsidR="00847DD2"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секция согласно ГКЭД</w:t>
      </w:r>
      <w:r w:rsidR="00371419"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371419"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</w:t>
      </w:r>
      <w:proofErr w:type="gramEnd"/>
    </w:p>
    <w:p w:rsidR="00B5234C" w:rsidRPr="00B11FA7" w:rsidRDefault="00B5234C" w:rsidP="008230A1">
      <w:pPr>
        <w:pStyle w:val="a5"/>
        <w:spacing w:after="0" w:line="240" w:lineRule="auto"/>
        <w:ind w:left="0" w:right="28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ОРК035A</w:t>
      </w:r>
      <w:r w:rsidRPr="00B11F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02</w:t>
      </w:r>
      <w:r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раздел в ГКЭД </w:t>
      </w:r>
      <w:r w:rsidR="00371419"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</w:t>
      </w:r>
      <w:r w:rsidR="00847DD2"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677681"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есное хозяйство и предоставление услуг в этой области</w:t>
      </w:r>
      <w:r w:rsidR="008B5D81" w:rsidRPr="00B11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D482A" w:rsidRPr="00B11FA7" w:rsidRDefault="005129E2" w:rsidP="008230A1">
      <w:pPr>
        <w:pStyle w:val="a3"/>
        <w:numPr>
          <w:ilvl w:val="0"/>
          <w:numId w:val="11"/>
        </w:numPr>
        <w:spacing w:before="0" w:beforeAutospacing="0" w:after="0" w:afterAutospacing="0"/>
        <w:ind w:left="0" w:right="283" w:firstLine="426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у</w:t>
      </w:r>
      <w:r w:rsidR="003D482A" w:rsidRPr="00B11FA7">
        <w:rPr>
          <w:color w:val="000000"/>
          <w:sz w:val="28"/>
          <w:szCs w:val="28"/>
        </w:rPr>
        <w:t>казывается наименование отрасли</w:t>
      </w:r>
      <w:r w:rsidR="00847DD2" w:rsidRPr="00B11FA7">
        <w:rPr>
          <w:color w:val="000000"/>
          <w:sz w:val="28"/>
          <w:szCs w:val="28"/>
        </w:rPr>
        <w:t xml:space="preserve"> </w:t>
      </w:r>
      <w:r w:rsidR="003D482A" w:rsidRPr="00B11FA7">
        <w:rPr>
          <w:color w:val="000000"/>
          <w:sz w:val="28"/>
          <w:szCs w:val="28"/>
        </w:rPr>
        <w:t xml:space="preserve">согласно ГКЭД </w:t>
      </w:r>
      <w:r w:rsidR="00847DD2" w:rsidRPr="00B11FA7">
        <w:rPr>
          <w:color w:val="000000"/>
          <w:sz w:val="28"/>
          <w:szCs w:val="28"/>
        </w:rPr>
        <w:t>КР.</w:t>
      </w:r>
    </w:p>
    <w:p w:rsidR="007D2F3E" w:rsidRPr="00B11FA7" w:rsidRDefault="005129E2" w:rsidP="008230A1">
      <w:pPr>
        <w:pStyle w:val="a3"/>
        <w:numPr>
          <w:ilvl w:val="0"/>
          <w:numId w:val="11"/>
        </w:numPr>
        <w:spacing w:before="0" w:beforeAutospacing="0" w:after="0" w:afterAutospacing="0"/>
        <w:ind w:left="0" w:right="283" w:firstLine="426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п</w:t>
      </w:r>
      <w:r w:rsidR="007D2F3E" w:rsidRPr="00B11FA7">
        <w:rPr>
          <w:color w:val="000000"/>
          <w:sz w:val="28"/>
          <w:szCs w:val="28"/>
        </w:rPr>
        <w:t xml:space="preserve">ри формулировке </w:t>
      </w:r>
      <w:r w:rsidR="003D482A" w:rsidRPr="00B11FA7">
        <w:rPr>
          <w:color w:val="000000"/>
          <w:sz w:val="28"/>
          <w:szCs w:val="28"/>
        </w:rPr>
        <w:t xml:space="preserve">основной </w:t>
      </w:r>
      <w:r w:rsidR="007D2F3E" w:rsidRPr="00B11FA7">
        <w:rPr>
          <w:color w:val="000000"/>
          <w:sz w:val="28"/>
          <w:szCs w:val="28"/>
        </w:rPr>
        <w:t xml:space="preserve">цели </w:t>
      </w:r>
      <w:r w:rsidR="003D482A" w:rsidRPr="00B11FA7">
        <w:rPr>
          <w:color w:val="000000"/>
          <w:sz w:val="28"/>
          <w:szCs w:val="28"/>
        </w:rPr>
        <w:t>отрасли</w:t>
      </w:r>
      <w:r w:rsidR="007D2F3E" w:rsidRPr="00B11FA7">
        <w:rPr>
          <w:color w:val="000000"/>
          <w:sz w:val="28"/>
          <w:szCs w:val="28"/>
        </w:rPr>
        <w:t xml:space="preserve"> </w:t>
      </w:r>
      <w:r w:rsidR="00EF4BBA" w:rsidRPr="00B11FA7">
        <w:rPr>
          <w:color w:val="000000"/>
          <w:sz w:val="28"/>
          <w:szCs w:val="28"/>
        </w:rPr>
        <w:t>учитывается ее вклад</w:t>
      </w:r>
      <w:r w:rsidR="007D2F3E" w:rsidRPr="00B11FA7">
        <w:rPr>
          <w:color w:val="000000"/>
          <w:sz w:val="28"/>
          <w:szCs w:val="28"/>
        </w:rPr>
        <w:t xml:space="preserve"> </w:t>
      </w:r>
      <w:r w:rsidR="00EF4BBA" w:rsidRPr="00B11FA7">
        <w:rPr>
          <w:color w:val="000000"/>
          <w:sz w:val="28"/>
          <w:szCs w:val="28"/>
        </w:rPr>
        <w:t>в развитие страны.</w:t>
      </w:r>
      <w:r w:rsidR="00BD1E6A" w:rsidRPr="00B11FA7">
        <w:rPr>
          <w:color w:val="000000"/>
          <w:sz w:val="28"/>
          <w:szCs w:val="28"/>
        </w:rPr>
        <w:t xml:space="preserve"> </w:t>
      </w:r>
      <w:r w:rsidR="007D2F3E" w:rsidRPr="00B11FA7">
        <w:rPr>
          <w:color w:val="000000"/>
          <w:sz w:val="28"/>
          <w:szCs w:val="28"/>
        </w:rPr>
        <w:t xml:space="preserve">Например, </w:t>
      </w:r>
      <w:r w:rsidR="00BD1E6A" w:rsidRPr="00B11FA7">
        <w:rPr>
          <w:color w:val="000000"/>
          <w:sz w:val="28"/>
          <w:szCs w:val="28"/>
        </w:rPr>
        <w:t xml:space="preserve">для отрасли Здравоохранения цель может быть сформулирована следующим образом: Охрана и укрепление здоровья </w:t>
      </w:r>
      <w:r w:rsidR="00EF4BBA" w:rsidRPr="00B11FA7">
        <w:rPr>
          <w:color w:val="000000"/>
          <w:sz w:val="28"/>
          <w:szCs w:val="28"/>
        </w:rPr>
        <w:t xml:space="preserve">граждан </w:t>
      </w:r>
      <w:r w:rsidR="0035363A" w:rsidRPr="00B11FA7">
        <w:rPr>
          <w:color w:val="000000"/>
          <w:sz w:val="28"/>
          <w:szCs w:val="28"/>
        </w:rPr>
        <w:t xml:space="preserve">в </w:t>
      </w:r>
      <w:r w:rsidR="00EF4BBA" w:rsidRPr="00B11FA7">
        <w:rPr>
          <w:color w:val="000000"/>
          <w:sz w:val="28"/>
          <w:szCs w:val="28"/>
        </w:rPr>
        <w:t>Кыргызской Республик</w:t>
      </w:r>
      <w:r w:rsidR="0035363A" w:rsidRPr="00B11FA7">
        <w:rPr>
          <w:color w:val="000000"/>
          <w:sz w:val="28"/>
          <w:szCs w:val="28"/>
        </w:rPr>
        <w:t>е</w:t>
      </w:r>
      <w:r w:rsidR="007D2F3E" w:rsidRPr="00B11FA7">
        <w:rPr>
          <w:color w:val="000000"/>
          <w:sz w:val="28"/>
          <w:szCs w:val="28"/>
        </w:rPr>
        <w:t>.</w:t>
      </w:r>
    </w:p>
    <w:p w:rsidR="00EF4BBA" w:rsidRPr="00B11FA7" w:rsidRDefault="00F77FB9" w:rsidP="008230A1">
      <w:pPr>
        <w:pStyle w:val="a3"/>
        <w:spacing w:before="0" w:beforeAutospacing="0" w:after="0" w:afterAutospacing="0"/>
        <w:ind w:right="283" w:firstLine="425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4</w:t>
      </w:r>
      <w:r w:rsidR="00EF4BBA" w:rsidRPr="00B11FA7">
        <w:rPr>
          <w:color w:val="000000"/>
          <w:sz w:val="28"/>
          <w:szCs w:val="28"/>
        </w:rPr>
        <w:t xml:space="preserve">) </w:t>
      </w:r>
      <w:r w:rsidR="005129E2" w:rsidRPr="00B11FA7">
        <w:rPr>
          <w:color w:val="000000"/>
          <w:sz w:val="28"/>
          <w:szCs w:val="28"/>
        </w:rPr>
        <w:t>н</w:t>
      </w:r>
      <w:r w:rsidR="00EF4BBA" w:rsidRPr="00B11FA7">
        <w:rPr>
          <w:color w:val="000000"/>
          <w:sz w:val="28"/>
          <w:szCs w:val="28"/>
        </w:rPr>
        <w:t xml:space="preserve">еобходимо перечислить перечень основных нормативно-правовых актов, в рамках которых осуществляется деятельность отрасли. </w:t>
      </w:r>
    </w:p>
    <w:p w:rsidR="0035363A" w:rsidRPr="00B11FA7" w:rsidRDefault="0035363A" w:rsidP="008230A1">
      <w:pPr>
        <w:pStyle w:val="a3"/>
        <w:spacing w:before="0" w:beforeAutospacing="0" w:after="0" w:afterAutospacing="0"/>
        <w:ind w:right="283" w:firstLine="567"/>
        <w:contextualSpacing/>
        <w:jc w:val="both"/>
        <w:rPr>
          <w:sz w:val="28"/>
          <w:szCs w:val="28"/>
        </w:rPr>
      </w:pPr>
      <w:r w:rsidRPr="00B11FA7">
        <w:rPr>
          <w:color w:val="000000"/>
          <w:sz w:val="28"/>
          <w:szCs w:val="28"/>
        </w:rPr>
        <w:t>2</w:t>
      </w:r>
      <w:r w:rsidR="005129E2" w:rsidRPr="00B11FA7">
        <w:rPr>
          <w:color w:val="000000"/>
          <w:sz w:val="28"/>
          <w:szCs w:val="28"/>
        </w:rPr>
        <w:t>2</w:t>
      </w:r>
      <w:r w:rsidRPr="00B11FA7">
        <w:rPr>
          <w:color w:val="000000"/>
          <w:sz w:val="28"/>
          <w:szCs w:val="28"/>
        </w:rPr>
        <w:t>.</w:t>
      </w:r>
      <w:r w:rsidRPr="00B11FA7">
        <w:rPr>
          <w:b/>
          <w:sz w:val="28"/>
          <w:szCs w:val="28"/>
        </w:rPr>
        <w:t xml:space="preserve"> Список должностей, профессий отрасли. </w:t>
      </w:r>
      <w:r w:rsidRPr="00B11FA7">
        <w:rPr>
          <w:sz w:val="28"/>
          <w:szCs w:val="28"/>
        </w:rPr>
        <w:t>Данный раздел ОРК разрабатывается в целях:</w:t>
      </w:r>
    </w:p>
    <w:p w:rsidR="0035363A" w:rsidRPr="00B11FA7" w:rsidRDefault="00CA5809" w:rsidP="008230A1">
      <w:pPr>
        <w:pStyle w:val="a3"/>
        <w:spacing w:before="0" w:beforeAutospacing="0" w:after="0" w:afterAutospacing="0"/>
        <w:ind w:right="283" w:firstLine="567"/>
        <w:contextualSpacing/>
        <w:jc w:val="both"/>
        <w:rPr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1) </w:t>
      </w:r>
      <w:r w:rsidR="0035363A" w:rsidRPr="00B11FA7">
        <w:rPr>
          <w:sz w:val="28"/>
          <w:szCs w:val="28"/>
        </w:rPr>
        <w:t>анализа и группировки всех существующих в отрасли профессий и должностей</w:t>
      </w:r>
      <w:r w:rsidR="006E6E51" w:rsidRPr="00B11FA7">
        <w:rPr>
          <w:sz w:val="28"/>
          <w:szCs w:val="28"/>
        </w:rPr>
        <w:t xml:space="preserve"> </w:t>
      </w:r>
      <w:r w:rsidR="0008464C" w:rsidRPr="00B11FA7">
        <w:rPr>
          <w:sz w:val="28"/>
          <w:szCs w:val="28"/>
        </w:rPr>
        <w:t>по категориям работников согласно Общереспубликанскому классификатору профессий, должностей, служащих и тарифных разрядов КР и Едино</w:t>
      </w:r>
      <w:r w:rsidR="00CB589A" w:rsidRPr="00B11FA7">
        <w:rPr>
          <w:sz w:val="28"/>
          <w:szCs w:val="28"/>
        </w:rPr>
        <w:t xml:space="preserve">му тарифно-квалификационному справочнику работ и профессий рабочих </w:t>
      </w:r>
      <w:r w:rsidR="0008464C" w:rsidRPr="00B11FA7">
        <w:rPr>
          <w:sz w:val="28"/>
          <w:szCs w:val="28"/>
        </w:rPr>
        <w:t>(</w:t>
      </w:r>
      <w:r w:rsidRPr="00B11FA7">
        <w:rPr>
          <w:sz w:val="28"/>
          <w:szCs w:val="28"/>
        </w:rPr>
        <w:t xml:space="preserve">например, </w:t>
      </w:r>
      <w:r w:rsidR="0008464C" w:rsidRPr="00B11FA7">
        <w:rPr>
          <w:sz w:val="28"/>
          <w:szCs w:val="28"/>
        </w:rPr>
        <w:t xml:space="preserve">руководители, </w:t>
      </w:r>
      <w:r w:rsidRPr="00B11FA7">
        <w:rPr>
          <w:sz w:val="28"/>
          <w:szCs w:val="28"/>
        </w:rPr>
        <w:t xml:space="preserve">специалисты высшего уровня квалификации </w:t>
      </w:r>
      <w:r w:rsidR="0008464C" w:rsidRPr="00B11FA7">
        <w:rPr>
          <w:sz w:val="28"/>
          <w:szCs w:val="28"/>
        </w:rPr>
        <w:t xml:space="preserve">и </w:t>
      </w:r>
      <w:r w:rsidRPr="00B11FA7">
        <w:rPr>
          <w:sz w:val="28"/>
          <w:szCs w:val="28"/>
        </w:rPr>
        <w:t>др</w:t>
      </w:r>
      <w:r w:rsidR="0008464C" w:rsidRPr="00B11FA7">
        <w:rPr>
          <w:sz w:val="28"/>
          <w:szCs w:val="28"/>
        </w:rPr>
        <w:t>.</w:t>
      </w:r>
      <w:r w:rsidRPr="00B11FA7">
        <w:rPr>
          <w:sz w:val="28"/>
          <w:szCs w:val="28"/>
        </w:rPr>
        <w:t xml:space="preserve"> категории</w:t>
      </w:r>
      <w:r w:rsidR="0008464C" w:rsidRPr="00B11FA7">
        <w:rPr>
          <w:sz w:val="28"/>
          <w:szCs w:val="28"/>
        </w:rPr>
        <w:t xml:space="preserve">) и по </w:t>
      </w:r>
      <w:r w:rsidR="006E6E51" w:rsidRPr="00B11FA7">
        <w:rPr>
          <w:sz w:val="28"/>
          <w:szCs w:val="28"/>
        </w:rPr>
        <w:t>уровням НРК КР</w:t>
      </w:r>
      <w:r w:rsidRPr="00B11FA7">
        <w:rPr>
          <w:sz w:val="28"/>
          <w:szCs w:val="28"/>
        </w:rPr>
        <w:t xml:space="preserve">. </w:t>
      </w:r>
    </w:p>
    <w:p w:rsidR="0035363A" w:rsidRPr="00B11FA7" w:rsidRDefault="00CA5809" w:rsidP="008230A1">
      <w:pPr>
        <w:pStyle w:val="a3"/>
        <w:spacing w:before="0" w:beforeAutospacing="0" w:after="0" w:afterAutospacing="0"/>
        <w:ind w:right="283" w:firstLine="567"/>
        <w:contextualSpacing/>
        <w:jc w:val="both"/>
        <w:rPr>
          <w:sz w:val="28"/>
          <w:szCs w:val="28"/>
        </w:rPr>
      </w:pPr>
      <w:r w:rsidRPr="00B11FA7">
        <w:rPr>
          <w:sz w:val="28"/>
          <w:szCs w:val="28"/>
        </w:rPr>
        <w:t>2)</w:t>
      </w:r>
      <w:r w:rsidR="0035363A" w:rsidRPr="00B11FA7">
        <w:rPr>
          <w:sz w:val="28"/>
          <w:szCs w:val="28"/>
        </w:rPr>
        <w:t xml:space="preserve"> определение отраслевых и межотраслевых групп должностей и профессий.</w:t>
      </w:r>
    </w:p>
    <w:p w:rsidR="006E6E51" w:rsidRPr="00B11FA7" w:rsidRDefault="006E6E51" w:rsidP="008230A1">
      <w:pPr>
        <w:pStyle w:val="a3"/>
        <w:spacing w:before="0" w:beforeAutospacing="0" w:after="0" w:afterAutospacing="0"/>
        <w:ind w:right="283" w:firstLine="567"/>
        <w:contextualSpacing/>
        <w:jc w:val="both"/>
        <w:rPr>
          <w:sz w:val="28"/>
          <w:szCs w:val="28"/>
        </w:rPr>
      </w:pPr>
      <w:r w:rsidRPr="00B11FA7">
        <w:rPr>
          <w:sz w:val="28"/>
          <w:szCs w:val="28"/>
        </w:rPr>
        <w:t xml:space="preserve">Для анализа и </w:t>
      </w:r>
      <w:r w:rsidR="0035363A" w:rsidRPr="00B11FA7">
        <w:rPr>
          <w:sz w:val="28"/>
          <w:szCs w:val="28"/>
        </w:rPr>
        <w:t>определени</w:t>
      </w:r>
      <w:r w:rsidRPr="00B11FA7">
        <w:rPr>
          <w:sz w:val="28"/>
          <w:szCs w:val="28"/>
        </w:rPr>
        <w:t xml:space="preserve">я должностей и профессий могут </w:t>
      </w:r>
      <w:r w:rsidR="00CB589A" w:rsidRPr="00B11FA7">
        <w:rPr>
          <w:sz w:val="28"/>
          <w:szCs w:val="28"/>
        </w:rPr>
        <w:t xml:space="preserve">также </w:t>
      </w:r>
      <w:r w:rsidRPr="00B11FA7">
        <w:rPr>
          <w:sz w:val="28"/>
          <w:szCs w:val="28"/>
        </w:rPr>
        <w:t>использоваться ОКЗ КР, штатные расписания организации отрасли, должностные инструкции работников и др.</w:t>
      </w:r>
      <w:r w:rsidR="0035363A" w:rsidRPr="00B11FA7">
        <w:rPr>
          <w:sz w:val="28"/>
          <w:szCs w:val="28"/>
        </w:rPr>
        <w:t xml:space="preserve"> </w:t>
      </w:r>
      <w:r w:rsidRPr="00B11FA7">
        <w:rPr>
          <w:sz w:val="28"/>
          <w:szCs w:val="28"/>
        </w:rPr>
        <w:t xml:space="preserve"> </w:t>
      </w:r>
    </w:p>
    <w:p w:rsidR="00CB589A" w:rsidRPr="00B11FA7" w:rsidRDefault="00961752" w:rsidP="008230A1">
      <w:pPr>
        <w:pStyle w:val="a3"/>
        <w:spacing w:before="0" w:beforeAutospacing="0" w:after="0" w:afterAutospacing="0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2</w:t>
      </w:r>
      <w:r w:rsidR="005129E2" w:rsidRPr="00B11FA7">
        <w:rPr>
          <w:color w:val="000000"/>
          <w:sz w:val="28"/>
          <w:szCs w:val="28"/>
        </w:rPr>
        <w:t>3</w:t>
      </w:r>
      <w:r w:rsidR="00CB589A" w:rsidRPr="00B11FA7">
        <w:rPr>
          <w:color w:val="000000"/>
          <w:sz w:val="28"/>
          <w:szCs w:val="28"/>
        </w:rPr>
        <w:t xml:space="preserve">. </w:t>
      </w:r>
      <w:r w:rsidR="00CB589A" w:rsidRPr="00B11FA7">
        <w:rPr>
          <w:b/>
          <w:color w:val="000000"/>
          <w:sz w:val="28"/>
          <w:szCs w:val="28"/>
        </w:rPr>
        <w:t>Структура отраслевой рамки квалификации для отраслевых должностей и профессий</w:t>
      </w:r>
      <w:r w:rsidR="00CB589A" w:rsidRPr="00B11FA7">
        <w:rPr>
          <w:color w:val="000000"/>
          <w:sz w:val="28"/>
          <w:szCs w:val="28"/>
        </w:rPr>
        <w:t xml:space="preserve"> состоит из следующих элементов:</w:t>
      </w:r>
    </w:p>
    <w:p w:rsidR="00CB589A" w:rsidRPr="00B11FA7" w:rsidRDefault="00CB589A" w:rsidP="008230A1">
      <w:pPr>
        <w:pStyle w:val="a3"/>
        <w:spacing w:before="0" w:beforeAutospacing="0" w:after="0" w:afterAutospacing="0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1) </w:t>
      </w:r>
      <w:r w:rsidR="00230747" w:rsidRPr="00B11FA7">
        <w:rPr>
          <w:color w:val="000000"/>
          <w:sz w:val="28"/>
          <w:szCs w:val="28"/>
        </w:rPr>
        <w:t>У</w:t>
      </w:r>
      <w:r w:rsidRPr="00B11FA7">
        <w:rPr>
          <w:color w:val="000000"/>
          <w:sz w:val="28"/>
          <w:szCs w:val="28"/>
        </w:rPr>
        <w:t>ров</w:t>
      </w:r>
      <w:r w:rsidR="002C750F" w:rsidRPr="00B11FA7">
        <w:rPr>
          <w:color w:val="000000"/>
          <w:sz w:val="28"/>
          <w:szCs w:val="28"/>
        </w:rPr>
        <w:t>ни</w:t>
      </w:r>
      <w:r w:rsidRPr="00B11FA7">
        <w:rPr>
          <w:color w:val="000000"/>
          <w:sz w:val="28"/>
          <w:szCs w:val="28"/>
        </w:rPr>
        <w:t xml:space="preserve"> ОРК - определя</w:t>
      </w:r>
      <w:r w:rsidR="002C750F" w:rsidRPr="00B11FA7">
        <w:rPr>
          <w:color w:val="000000"/>
          <w:sz w:val="28"/>
          <w:szCs w:val="28"/>
        </w:rPr>
        <w:t>ю</w:t>
      </w:r>
      <w:r w:rsidRPr="00B11FA7">
        <w:rPr>
          <w:color w:val="000000"/>
          <w:sz w:val="28"/>
          <w:szCs w:val="28"/>
        </w:rPr>
        <w:t xml:space="preserve">тся в соответствии с уровнями НРК КР. Необходимо иметь в виду, что в некоторых отраслях могут быть подуровни. Например, </w:t>
      </w:r>
      <w:r w:rsidR="006A01E6" w:rsidRPr="00B11FA7">
        <w:rPr>
          <w:color w:val="000000"/>
          <w:sz w:val="28"/>
          <w:szCs w:val="28"/>
        </w:rPr>
        <w:t>в здравоохранении уровень НРК КР 7 имеет подуровни 7.1 (специалисты) и 7.2 (ординаторы). В 7.1 в данном примере могут войти и врачи, имеющие диплом магистра</w:t>
      </w:r>
      <w:r w:rsidR="002C750F" w:rsidRPr="00B11FA7">
        <w:rPr>
          <w:color w:val="000000"/>
          <w:sz w:val="28"/>
          <w:szCs w:val="28"/>
        </w:rPr>
        <w:t xml:space="preserve"> по экспериментальным образовательным программам или</w:t>
      </w:r>
      <w:r w:rsidR="006A01E6" w:rsidRPr="00B11FA7">
        <w:rPr>
          <w:color w:val="000000"/>
          <w:sz w:val="28"/>
          <w:szCs w:val="28"/>
        </w:rPr>
        <w:t xml:space="preserve"> иностранных образовательных учреждений</w:t>
      </w:r>
      <w:r w:rsidR="00A83FA6" w:rsidRPr="00B11FA7">
        <w:rPr>
          <w:color w:val="000000"/>
          <w:sz w:val="28"/>
          <w:szCs w:val="28"/>
        </w:rPr>
        <w:t>;</w:t>
      </w:r>
      <w:r w:rsidR="006A01E6" w:rsidRPr="00B11FA7">
        <w:rPr>
          <w:color w:val="000000"/>
          <w:sz w:val="28"/>
          <w:szCs w:val="28"/>
        </w:rPr>
        <w:t xml:space="preserve"> </w:t>
      </w:r>
      <w:r w:rsidR="00CA5809" w:rsidRPr="00B11FA7">
        <w:rPr>
          <w:color w:val="000000"/>
          <w:sz w:val="28"/>
          <w:szCs w:val="28"/>
        </w:rPr>
        <w:t xml:space="preserve"> </w:t>
      </w:r>
    </w:p>
    <w:p w:rsidR="00230747" w:rsidRPr="00B11FA7" w:rsidRDefault="006A01E6" w:rsidP="008230A1">
      <w:pPr>
        <w:pStyle w:val="a3"/>
        <w:spacing w:before="0" w:beforeAutospacing="0" w:after="0" w:afterAutospacing="0"/>
        <w:ind w:right="283" w:firstLine="567"/>
        <w:contextualSpacing/>
        <w:jc w:val="both"/>
        <w:rPr>
          <w:b/>
          <w:bCs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2) </w:t>
      </w:r>
      <w:r w:rsidR="00230747" w:rsidRPr="00B11FA7">
        <w:rPr>
          <w:color w:val="000000"/>
          <w:sz w:val="28"/>
          <w:szCs w:val="28"/>
        </w:rPr>
        <w:t xml:space="preserve">Для макета ОРК использован перечень дескрипторов из НРК </w:t>
      </w:r>
      <w:proofErr w:type="gramStart"/>
      <w:r w:rsidR="00230747" w:rsidRPr="00B11FA7">
        <w:rPr>
          <w:color w:val="000000"/>
          <w:sz w:val="28"/>
          <w:szCs w:val="28"/>
        </w:rPr>
        <w:t>КР</w:t>
      </w:r>
      <w:proofErr w:type="gramEnd"/>
      <w:r w:rsidR="00230747" w:rsidRPr="00B11FA7">
        <w:rPr>
          <w:color w:val="000000"/>
          <w:sz w:val="28"/>
          <w:szCs w:val="28"/>
        </w:rPr>
        <w:t xml:space="preserve">: </w:t>
      </w:r>
      <w:r w:rsidRPr="00B11FA7">
        <w:rPr>
          <w:color w:val="000000"/>
          <w:sz w:val="28"/>
          <w:szCs w:val="28"/>
        </w:rPr>
        <w:t xml:space="preserve">знания, навыки, личностные компетенции (1 </w:t>
      </w:r>
      <w:r w:rsidR="00F26862" w:rsidRPr="00B11FA7">
        <w:rPr>
          <w:color w:val="000000"/>
          <w:sz w:val="28"/>
          <w:szCs w:val="28"/>
        </w:rPr>
        <w:t xml:space="preserve">– </w:t>
      </w:r>
      <w:proofErr w:type="spellStart"/>
      <w:r w:rsidRPr="00B11FA7">
        <w:rPr>
          <w:color w:val="000000"/>
          <w:sz w:val="28"/>
          <w:szCs w:val="28"/>
        </w:rPr>
        <w:t>cамостоятельность</w:t>
      </w:r>
      <w:proofErr w:type="spellEnd"/>
      <w:r w:rsidRPr="00B11FA7">
        <w:rPr>
          <w:color w:val="000000"/>
          <w:sz w:val="28"/>
          <w:szCs w:val="28"/>
        </w:rPr>
        <w:t>, 2</w:t>
      </w:r>
      <w:r w:rsidR="00F26862" w:rsidRPr="00B11FA7">
        <w:rPr>
          <w:color w:val="000000"/>
          <w:sz w:val="28"/>
          <w:szCs w:val="28"/>
        </w:rPr>
        <w:t xml:space="preserve"> –  </w:t>
      </w:r>
      <w:r w:rsidRPr="00B11FA7">
        <w:rPr>
          <w:color w:val="000000"/>
          <w:sz w:val="28"/>
          <w:szCs w:val="28"/>
        </w:rPr>
        <w:lastRenderedPageBreak/>
        <w:t>ответственность, 3</w:t>
      </w:r>
      <w:r w:rsidR="00F26862" w:rsidRPr="00B11FA7">
        <w:rPr>
          <w:color w:val="000000"/>
          <w:sz w:val="28"/>
          <w:szCs w:val="28"/>
        </w:rPr>
        <w:t xml:space="preserve"> –  </w:t>
      </w:r>
      <w:r w:rsidRPr="00B11FA7">
        <w:rPr>
          <w:color w:val="000000"/>
          <w:sz w:val="28"/>
          <w:szCs w:val="28"/>
        </w:rPr>
        <w:t>коммуникация)</w:t>
      </w:r>
      <w:r w:rsidR="00230747" w:rsidRPr="00B11FA7">
        <w:rPr>
          <w:color w:val="000000"/>
          <w:sz w:val="28"/>
          <w:szCs w:val="28"/>
        </w:rPr>
        <w:t>. Содержания данных дескрипторов должны отражать специфику отрасли</w:t>
      </w:r>
      <w:r w:rsidR="00A83FA6" w:rsidRPr="00B11FA7">
        <w:rPr>
          <w:color w:val="000000"/>
          <w:sz w:val="28"/>
          <w:szCs w:val="28"/>
        </w:rPr>
        <w:t>;</w:t>
      </w:r>
      <w:r w:rsidR="00230747" w:rsidRPr="00B11FA7">
        <w:rPr>
          <w:b/>
          <w:bCs/>
          <w:sz w:val="28"/>
          <w:szCs w:val="28"/>
        </w:rPr>
        <w:t xml:space="preserve"> </w:t>
      </w:r>
    </w:p>
    <w:p w:rsidR="00230747" w:rsidRPr="00B11FA7" w:rsidRDefault="00230747" w:rsidP="008230A1">
      <w:pPr>
        <w:pStyle w:val="a3"/>
        <w:spacing w:before="0" w:beforeAutospacing="0" w:after="0" w:afterAutospacing="0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3)</w:t>
      </w:r>
      <w:r w:rsidRPr="00B11FA7">
        <w:rPr>
          <w:b/>
          <w:bCs/>
          <w:sz w:val="28"/>
          <w:szCs w:val="28"/>
        </w:rPr>
        <w:t xml:space="preserve"> </w:t>
      </w:r>
      <w:r w:rsidRPr="00B11FA7">
        <w:rPr>
          <w:color w:val="000000"/>
          <w:sz w:val="28"/>
          <w:szCs w:val="28"/>
        </w:rPr>
        <w:t>В графе «Наименование должностей</w:t>
      </w:r>
      <w:r w:rsidR="00A83FA6" w:rsidRPr="00B11FA7">
        <w:rPr>
          <w:color w:val="000000"/>
          <w:sz w:val="28"/>
          <w:szCs w:val="28"/>
        </w:rPr>
        <w:t>»</w:t>
      </w:r>
      <w:r w:rsidRPr="00B11FA7">
        <w:rPr>
          <w:color w:val="000000"/>
          <w:sz w:val="28"/>
          <w:szCs w:val="28"/>
        </w:rPr>
        <w:t xml:space="preserve"> используется список должностей</w:t>
      </w:r>
      <w:r w:rsidR="00A83FA6" w:rsidRPr="00B11FA7">
        <w:rPr>
          <w:color w:val="000000"/>
          <w:sz w:val="28"/>
          <w:szCs w:val="28"/>
        </w:rPr>
        <w:t xml:space="preserve"> и профессий</w:t>
      </w:r>
      <w:r w:rsidRPr="00B11FA7">
        <w:rPr>
          <w:color w:val="000000"/>
          <w:sz w:val="28"/>
          <w:szCs w:val="28"/>
        </w:rPr>
        <w:t xml:space="preserve"> из второго раздела данного макета</w:t>
      </w:r>
      <w:r w:rsidR="00A83FA6" w:rsidRPr="00B11FA7">
        <w:rPr>
          <w:color w:val="000000"/>
          <w:sz w:val="28"/>
          <w:szCs w:val="28"/>
        </w:rPr>
        <w:t>. При этом каждая профессия должна быть соотнесена с уровнем ОРК;</w:t>
      </w:r>
    </w:p>
    <w:p w:rsidR="00230747" w:rsidRPr="00B11FA7" w:rsidRDefault="00230747" w:rsidP="008230A1">
      <w:pPr>
        <w:pStyle w:val="a3"/>
        <w:spacing w:before="0" w:beforeAutospacing="0" w:after="0" w:afterAutospacing="0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4) </w:t>
      </w:r>
      <w:r w:rsidR="00A83FA6" w:rsidRPr="00B11FA7">
        <w:rPr>
          <w:color w:val="000000"/>
          <w:sz w:val="28"/>
          <w:szCs w:val="28"/>
        </w:rPr>
        <w:t xml:space="preserve">Для определения минимального уровня квалификации по НРК КР необходимо учесть уровень образования для данной должности и профессии; </w:t>
      </w:r>
    </w:p>
    <w:p w:rsidR="007D2F3E" w:rsidRPr="00B11FA7" w:rsidRDefault="00230747" w:rsidP="008230A1">
      <w:pPr>
        <w:pStyle w:val="a3"/>
        <w:spacing w:before="0" w:beforeAutospacing="0" w:after="0" w:afterAutospacing="0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5) </w:t>
      </w:r>
      <w:r w:rsidR="00130D17" w:rsidRPr="00B11FA7">
        <w:rPr>
          <w:color w:val="000000"/>
          <w:sz w:val="28"/>
          <w:szCs w:val="28"/>
        </w:rPr>
        <w:t>В графе «</w:t>
      </w:r>
      <w:r w:rsidRPr="00B11FA7">
        <w:rPr>
          <w:color w:val="000000"/>
          <w:sz w:val="28"/>
          <w:szCs w:val="28"/>
        </w:rPr>
        <w:t>Пути достижения уровня квалификации</w:t>
      </w:r>
      <w:r w:rsidR="00130D17" w:rsidRPr="00B11FA7">
        <w:rPr>
          <w:color w:val="000000"/>
          <w:sz w:val="28"/>
          <w:szCs w:val="28"/>
        </w:rPr>
        <w:t>» приводятся сведения о возможных траекториях</w:t>
      </w:r>
      <w:r w:rsidR="00AF6C80" w:rsidRPr="00B11FA7">
        <w:rPr>
          <w:color w:val="000000"/>
          <w:sz w:val="28"/>
          <w:szCs w:val="28"/>
        </w:rPr>
        <w:t xml:space="preserve"> продвижения и повышения квалификации</w:t>
      </w:r>
      <w:r w:rsidR="00A83FA6" w:rsidRPr="00B11FA7">
        <w:rPr>
          <w:color w:val="000000"/>
          <w:sz w:val="28"/>
          <w:szCs w:val="28"/>
        </w:rPr>
        <w:t>.</w:t>
      </w:r>
      <w:r w:rsidR="00130D17" w:rsidRPr="00B11FA7">
        <w:rPr>
          <w:color w:val="000000"/>
          <w:sz w:val="28"/>
          <w:szCs w:val="28"/>
        </w:rPr>
        <w:t xml:space="preserve"> Уровень квалификации можно достичь через различные виды образования (формальные, неформальные, </w:t>
      </w:r>
      <w:proofErr w:type="spellStart"/>
      <w:r w:rsidR="00130D17" w:rsidRPr="00B11FA7">
        <w:rPr>
          <w:color w:val="000000"/>
          <w:sz w:val="28"/>
          <w:szCs w:val="28"/>
        </w:rPr>
        <w:t>информальные</w:t>
      </w:r>
      <w:proofErr w:type="spellEnd"/>
      <w:r w:rsidR="00130D17" w:rsidRPr="00B11FA7">
        <w:rPr>
          <w:color w:val="000000"/>
          <w:sz w:val="28"/>
          <w:szCs w:val="28"/>
        </w:rPr>
        <w:t>), опыт работы и др. Например,</w:t>
      </w:r>
      <w:r w:rsidR="00BB0BEB" w:rsidRPr="00B11FA7">
        <w:rPr>
          <w:color w:val="000000"/>
          <w:sz w:val="28"/>
          <w:szCs w:val="28"/>
        </w:rPr>
        <w:t xml:space="preserve"> </w:t>
      </w:r>
      <w:r w:rsidR="00130D17" w:rsidRPr="00B11FA7">
        <w:rPr>
          <w:color w:val="000000"/>
          <w:sz w:val="28"/>
          <w:szCs w:val="28"/>
        </w:rPr>
        <w:t>для</w:t>
      </w:r>
      <w:r w:rsidR="00BB0BEB" w:rsidRPr="00B11FA7">
        <w:rPr>
          <w:color w:val="000000"/>
          <w:sz w:val="28"/>
          <w:szCs w:val="28"/>
        </w:rPr>
        <w:t xml:space="preserve"> </w:t>
      </w:r>
      <w:r w:rsidR="00130D17" w:rsidRPr="00B11FA7">
        <w:rPr>
          <w:color w:val="000000"/>
          <w:sz w:val="28"/>
          <w:szCs w:val="28"/>
        </w:rPr>
        <w:t>того,</w:t>
      </w:r>
      <w:r w:rsidR="00BB0BEB" w:rsidRPr="00B11FA7">
        <w:rPr>
          <w:color w:val="000000"/>
          <w:sz w:val="28"/>
          <w:szCs w:val="28"/>
        </w:rPr>
        <w:t xml:space="preserve"> </w:t>
      </w:r>
      <w:r w:rsidR="00130D17" w:rsidRPr="00B11FA7">
        <w:rPr>
          <w:color w:val="000000"/>
          <w:sz w:val="28"/>
          <w:szCs w:val="28"/>
        </w:rPr>
        <w:t>чтобы работать в должности врача требуется высшее профессиональное образовани</w:t>
      </w:r>
      <w:r w:rsidR="00BB0BEB" w:rsidRPr="00B11FA7">
        <w:rPr>
          <w:color w:val="000000"/>
          <w:sz w:val="28"/>
          <w:szCs w:val="28"/>
        </w:rPr>
        <w:t xml:space="preserve">е специалиста, </w:t>
      </w:r>
      <w:r w:rsidR="00130D17" w:rsidRPr="00B11FA7">
        <w:rPr>
          <w:color w:val="000000"/>
          <w:sz w:val="28"/>
          <w:szCs w:val="28"/>
        </w:rPr>
        <w:t>опыт работы в данной сфере</w:t>
      </w:r>
      <w:r w:rsidR="00BB0BEB" w:rsidRPr="00B11FA7">
        <w:rPr>
          <w:color w:val="000000"/>
          <w:sz w:val="28"/>
          <w:szCs w:val="28"/>
        </w:rPr>
        <w:t xml:space="preserve"> и повышение квалификации.</w:t>
      </w:r>
    </w:p>
    <w:p w:rsidR="00265658" w:rsidRPr="00B11FA7" w:rsidRDefault="00961752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2</w:t>
      </w:r>
      <w:r w:rsidR="005129E2" w:rsidRPr="00B11FA7">
        <w:rPr>
          <w:color w:val="000000"/>
          <w:sz w:val="28"/>
          <w:szCs w:val="28"/>
        </w:rPr>
        <w:t>4</w:t>
      </w:r>
      <w:r w:rsidR="00BB0BEB" w:rsidRPr="00B11FA7">
        <w:rPr>
          <w:color w:val="000000"/>
          <w:sz w:val="28"/>
          <w:szCs w:val="28"/>
        </w:rPr>
        <w:t>.</w:t>
      </w:r>
      <w:r w:rsidR="00BB0BEB" w:rsidRPr="00B11FA7">
        <w:rPr>
          <w:b/>
          <w:color w:val="000000"/>
          <w:sz w:val="28"/>
          <w:szCs w:val="28"/>
        </w:rPr>
        <w:t xml:space="preserve"> </w:t>
      </w:r>
      <w:r w:rsidR="00265658" w:rsidRPr="00B11FA7">
        <w:rPr>
          <w:color w:val="000000"/>
          <w:sz w:val="28"/>
          <w:szCs w:val="28"/>
        </w:rPr>
        <w:t xml:space="preserve">В заключительной части приводится в табличной форме полная </w:t>
      </w:r>
      <w:r w:rsidR="00265658" w:rsidRPr="00B11FA7">
        <w:rPr>
          <w:b/>
          <w:color w:val="000000"/>
          <w:sz w:val="28"/>
          <w:szCs w:val="28"/>
        </w:rPr>
        <w:t xml:space="preserve">информация о разработке </w:t>
      </w:r>
      <w:r w:rsidR="001B4D68" w:rsidRPr="00B11FA7">
        <w:rPr>
          <w:b/>
          <w:color w:val="000000"/>
          <w:sz w:val="28"/>
          <w:szCs w:val="28"/>
        </w:rPr>
        <w:t>ОРК</w:t>
      </w:r>
      <w:r w:rsidR="00265658" w:rsidRPr="00B11FA7">
        <w:rPr>
          <w:color w:val="000000"/>
          <w:sz w:val="28"/>
          <w:szCs w:val="28"/>
        </w:rPr>
        <w:t>, которая включает</w:t>
      </w:r>
      <w:r w:rsidR="001B4D68" w:rsidRPr="00B11FA7">
        <w:rPr>
          <w:color w:val="000000"/>
          <w:sz w:val="28"/>
          <w:szCs w:val="28"/>
        </w:rPr>
        <w:t xml:space="preserve"> наименование </w:t>
      </w:r>
      <w:r w:rsidR="00BB0BEB" w:rsidRPr="00B11FA7">
        <w:rPr>
          <w:color w:val="000000"/>
          <w:sz w:val="28"/>
          <w:szCs w:val="28"/>
        </w:rPr>
        <w:t>разработчика (отраслевого совета / профессионального объединения / бизнес ассоциации и др.)</w:t>
      </w:r>
      <w:r w:rsidR="001B4D68" w:rsidRPr="00B11FA7">
        <w:rPr>
          <w:color w:val="000000"/>
          <w:sz w:val="28"/>
          <w:szCs w:val="28"/>
        </w:rPr>
        <w:t>,</w:t>
      </w:r>
      <w:r w:rsidR="00265658" w:rsidRPr="00B11FA7">
        <w:rPr>
          <w:color w:val="000000"/>
          <w:sz w:val="28"/>
          <w:szCs w:val="28"/>
        </w:rPr>
        <w:t xml:space="preserve"> ФИО, должность разработчиков</w:t>
      </w:r>
      <w:r w:rsidR="00BB0BEB" w:rsidRPr="00B11FA7">
        <w:rPr>
          <w:color w:val="000000"/>
          <w:sz w:val="28"/>
          <w:szCs w:val="28"/>
        </w:rPr>
        <w:t xml:space="preserve"> </w:t>
      </w:r>
      <w:r w:rsidR="00265658" w:rsidRPr="00B11FA7">
        <w:rPr>
          <w:color w:val="000000"/>
          <w:sz w:val="28"/>
          <w:szCs w:val="28"/>
        </w:rPr>
        <w:t xml:space="preserve">и дата разработки </w:t>
      </w:r>
      <w:r w:rsidR="00416C20" w:rsidRPr="00B11FA7">
        <w:rPr>
          <w:color w:val="000000"/>
          <w:sz w:val="28"/>
          <w:szCs w:val="28"/>
        </w:rPr>
        <w:t>ОРК</w:t>
      </w:r>
      <w:r w:rsidR="00265658" w:rsidRPr="00B11FA7">
        <w:rPr>
          <w:color w:val="000000"/>
          <w:sz w:val="28"/>
          <w:szCs w:val="28"/>
        </w:rPr>
        <w:t>, а также срок действия</w:t>
      </w:r>
      <w:r w:rsidR="00416C20" w:rsidRPr="00B11FA7">
        <w:rPr>
          <w:color w:val="000000"/>
          <w:sz w:val="28"/>
          <w:szCs w:val="28"/>
        </w:rPr>
        <w:t xml:space="preserve"> ОРК</w:t>
      </w:r>
      <w:r w:rsidR="00265658" w:rsidRPr="00B11FA7">
        <w:rPr>
          <w:color w:val="000000"/>
          <w:sz w:val="28"/>
          <w:szCs w:val="28"/>
        </w:rPr>
        <w:t>.</w:t>
      </w:r>
    </w:p>
    <w:p w:rsidR="00265658" w:rsidRPr="00B11FA7" w:rsidRDefault="00961752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2</w:t>
      </w:r>
      <w:r w:rsidR="005129E2" w:rsidRPr="00B11FA7">
        <w:rPr>
          <w:color w:val="000000"/>
          <w:sz w:val="28"/>
          <w:szCs w:val="28"/>
        </w:rPr>
        <w:t>5</w:t>
      </w:r>
      <w:r w:rsidR="00265658" w:rsidRPr="00B11FA7">
        <w:rPr>
          <w:color w:val="000000"/>
          <w:sz w:val="28"/>
          <w:szCs w:val="28"/>
        </w:rPr>
        <w:t xml:space="preserve">. Срок действия </w:t>
      </w:r>
      <w:r w:rsidR="00416C20" w:rsidRPr="00B11FA7">
        <w:rPr>
          <w:color w:val="000000"/>
          <w:sz w:val="28"/>
          <w:szCs w:val="28"/>
        </w:rPr>
        <w:t>ОРК</w:t>
      </w:r>
      <w:r w:rsidR="00265658" w:rsidRPr="00B11FA7">
        <w:rPr>
          <w:color w:val="000000"/>
          <w:sz w:val="28"/>
          <w:szCs w:val="28"/>
        </w:rPr>
        <w:t xml:space="preserve"> устанавливается </w:t>
      </w:r>
      <w:r w:rsidR="00416C20" w:rsidRPr="00B11FA7">
        <w:rPr>
          <w:color w:val="000000"/>
          <w:sz w:val="28"/>
          <w:szCs w:val="28"/>
        </w:rPr>
        <w:t>на 5 лет. В</w:t>
      </w:r>
      <w:r w:rsidR="00265658" w:rsidRPr="00B11FA7">
        <w:rPr>
          <w:color w:val="000000"/>
          <w:sz w:val="28"/>
          <w:szCs w:val="28"/>
        </w:rPr>
        <w:t xml:space="preserve"> зависимости от специфики отрасли</w:t>
      </w:r>
      <w:r w:rsidR="00416C20" w:rsidRPr="00B11FA7">
        <w:rPr>
          <w:color w:val="000000"/>
          <w:sz w:val="28"/>
          <w:szCs w:val="28"/>
        </w:rPr>
        <w:t xml:space="preserve"> и при необходимости ОРК может обновиться раньше указанного срока</w:t>
      </w:r>
      <w:r w:rsidR="00265658" w:rsidRPr="00B11FA7">
        <w:rPr>
          <w:color w:val="000000"/>
          <w:sz w:val="28"/>
          <w:szCs w:val="28"/>
        </w:rPr>
        <w:t>.</w:t>
      </w:r>
    </w:p>
    <w:p w:rsidR="00265658" w:rsidRPr="00B11FA7" w:rsidRDefault="00961752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>2</w:t>
      </w:r>
      <w:r w:rsidR="005129E2" w:rsidRPr="00B11FA7">
        <w:rPr>
          <w:color w:val="000000"/>
          <w:sz w:val="28"/>
          <w:szCs w:val="28"/>
        </w:rPr>
        <w:t>6</w:t>
      </w:r>
      <w:r w:rsidR="00265658" w:rsidRPr="00B11FA7">
        <w:rPr>
          <w:color w:val="000000"/>
          <w:sz w:val="28"/>
          <w:szCs w:val="28"/>
        </w:rPr>
        <w:t xml:space="preserve">. Для </w:t>
      </w:r>
      <w:r w:rsidR="00416C20" w:rsidRPr="00B11FA7">
        <w:rPr>
          <w:color w:val="000000"/>
          <w:sz w:val="28"/>
          <w:szCs w:val="28"/>
        </w:rPr>
        <w:t>оформления</w:t>
      </w:r>
      <w:r w:rsidR="00265658" w:rsidRPr="00B11FA7">
        <w:rPr>
          <w:color w:val="000000"/>
          <w:sz w:val="28"/>
          <w:szCs w:val="28"/>
        </w:rPr>
        <w:t xml:space="preserve"> </w:t>
      </w:r>
      <w:r w:rsidR="00416C20" w:rsidRPr="00B11FA7">
        <w:rPr>
          <w:color w:val="000000"/>
          <w:sz w:val="28"/>
          <w:szCs w:val="28"/>
        </w:rPr>
        <w:t>ОРК</w:t>
      </w:r>
      <w:r w:rsidR="00265658" w:rsidRPr="00B11FA7">
        <w:rPr>
          <w:color w:val="000000"/>
          <w:sz w:val="28"/>
          <w:szCs w:val="28"/>
        </w:rPr>
        <w:t xml:space="preserve"> необходимо использовать единое оформление:</w:t>
      </w:r>
    </w:p>
    <w:p w:rsidR="00265658" w:rsidRPr="00B11FA7" w:rsidRDefault="00961752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1) </w:t>
      </w:r>
      <w:r w:rsidR="00265658" w:rsidRPr="00B11FA7">
        <w:rPr>
          <w:color w:val="000000"/>
          <w:sz w:val="28"/>
          <w:szCs w:val="28"/>
        </w:rPr>
        <w:t>текст излагается на страницах бумаги формата А 4.</w:t>
      </w:r>
    </w:p>
    <w:p w:rsidR="00265658" w:rsidRPr="00B11FA7" w:rsidRDefault="00961752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2) </w:t>
      </w:r>
      <w:r w:rsidR="00265658" w:rsidRPr="00B11FA7">
        <w:rPr>
          <w:color w:val="000000"/>
          <w:sz w:val="28"/>
          <w:szCs w:val="28"/>
        </w:rPr>
        <w:t>разметка страницы - в книжной ориентации с полями следующих размеров: правое - 15 мм, левое - 30 мм, верхнее и нижнее - 20 мм.</w:t>
      </w:r>
      <w:r w:rsidR="001B4D68" w:rsidRPr="00B11FA7">
        <w:rPr>
          <w:color w:val="000000"/>
          <w:sz w:val="28"/>
          <w:szCs w:val="28"/>
        </w:rPr>
        <w:t xml:space="preserve"> </w:t>
      </w:r>
      <w:r w:rsidR="00416C20" w:rsidRPr="00B11FA7">
        <w:rPr>
          <w:color w:val="000000"/>
          <w:sz w:val="28"/>
          <w:szCs w:val="28"/>
        </w:rPr>
        <w:t>Структура отраслевой рамки квалификации для отраслевых должностей и профессий оформляется в альбомном формате.</w:t>
      </w:r>
    </w:p>
    <w:p w:rsidR="00265658" w:rsidRPr="00B11FA7" w:rsidRDefault="00961752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3) </w:t>
      </w:r>
      <w:r w:rsidR="00265658" w:rsidRPr="00B11FA7">
        <w:rPr>
          <w:color w:val="000000"/>
          <w:sz w:val="28"/>
          <w:szCs w:val="28"/>
        </w:rPr>
        <w:t xml:space="preserve">шрифт: вводная часть - </w:t>
      </w:r>
      <w:proofErr w:type="spellStart"/>
      <w:r w:rsidR="00265658" w:rsidRPr="00B11FA7">
        <w:rPr>
          <w:color w:val="000000"/>
          <w:sz w:val="28"/>
          <w:szCs w:val="28"/>
        </w:rPr>
        <w:t>Times</w:t>
      </w:r>
      <w:proofErr w:type="spellEnd"/>
      <w:r w:rsidR="00265658" w:rsidRPr="00B11FA7">
        <w:rPr>
          <w:color w:val="000000"/>
          <w:sz w:val="28"/>
          <w:szCs w:val="28"/>
        </w:rPr>
        <w:t xml:space="preserve"> </w:t>
      </w:r>
      <w:proofErr w:type="spellStart"/>
      <w:r w:rsidR="00265658" w:rsidRPr="00B11FA7">
        <w:rPr>
          <w:color w:val="000000"/>
          <w:sz w:val="28"/>
          <w:szCs w:val="28"/>
        </w:rPr>
        <w:t>New</w:t>
      </w:r>
      <w:proofErr w:type="spellEnd"/>
      <w:r w:rsidR="00265658" w:rsidRPr="00B11FA7">
        <w:rPr>
          <w:color w:val="000000"/>
          <w:sz w:val="28"/>
          <w:szCs w:val="28"/>
        </w:rPr>
        <w:t xml:space="preserve"> </w:t>
      </w:r>
      <w:proofErr w:type="spellStart"/>
      <w:r w:rsidR="00265658" w:rsidRPr="00B11FA7">
        <w:rPr>
          <w:color w:val="000000"/>
          <w:sz w:val="28"/>
          <w:szCs w:val="28"/>
        </w:rPr>
        <w:t>Roman</w:t>
      </w:r>
      <w:proofErr w:type="spellEnd"/>
      <w:r w:rsidR="00265658" w:rsidRPr="00B11FA7">
        <w:rPr>
          <w:color w:val="000000"/>
          <w:sz w:val="28"/>
          <w:szCs w:val="28"/>
        </w:rPr>
        <w:t xml:space="preserve"> черного цвета, кегель - 14, с одинарным межстрочным интервалом. Основная часть - </w:t>
      </w:r>
      <w:proofErr w:type="spellStart"/>
      <w:r w:rsidR="00265658" w:rsidRPr="00B11FA7">
        <w:rPr>
          <w:color w:val="000000"/>
          <w:sz w:val="28"/>
          <w:szCs w:val="28"/>
        </w:rPr>
        <w:t>Times</w:t>
      </w:r>
      <w:proofErr w:type="spellEnd"/>
      <w:r w:rsidR="00265658" w:rsidRPr="00B11FA7">
        <w:rPr>
          <w:color w:val="000000"/>
          <w:sz w:val="28"/>
          <w:szCs w:val="28"/>
        </w:rPr>
        <w:t xml:space="preserve"> </w:t>
      </w:r>
      <w:proofErr w:type="spellStart"/>
      <w:r w:rsidR="00265658" w:rsidRPr="00B11FA7">
        <w:rPr>
          <w:color w:val="000000"/>
          <w:sz w:val="28"/>
          <w:szCs w:val="28"/>
        </w:rPr>
        <w:t>New</w:t>
      </w:r>
      <w:proofErr w:type="spellEnd"/>
      <w:r w:rsidR="00265658" w:rsidRPr="00B11FA7">
        <w:rPr>
          <w:color w:val="000000"/>
          <w:sz w:val="28"/>
          <w:szCs w:val="28"/>
        </w:rPr>
        <w:t xml:space="preserve"> </w:t>
      </w:r>
      <w:proofErr w:type="spellStart"/>
      <w:r w:rsidR="00265658" w:rsidRPr="00B11FA7">
        <w:rPr>
          <w:color w:val="000000"/>
          <w:sz w:val="28"/>
          <w:szCs w:val="28"/>
        </w:rPr>
        <w:t>Roman</w:t>
      </w:r>
      <w:proofErr w:type="spellEnd"/>
      <w:r w:rsidR="00265658" w:rsidRPr="00B11FA7">
        <w:rPr>
          <w:color w:val="000000"/>
          <w:sz w:val="28"/>
          <w:szCs w:val="28"/>
        </w:rPr>
        <w:t xml:space="preserve"> черного цвета, кегель - 12, с одинарным межстрочным интервалом.</w:t>
      </w:r>
    </w:p>
    <w:p w:rsidR="00265658" w:rsidRPr="00B11FA7" w:rsidRDefault="00961752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4) </w:t>
      </w:r>
      <w:r w:rsidR="00265658" w:rsidRPr="00B11FA7">
        <w:rPr>
          <w:color w:val="000000"/>
          <w:sz w:val="28"/>
          <w:szCs w:val="28"/>
        </w:rPr>
        <w:t xml:space="preserve">все пункты и подпункты </w:t>
      </w:r>
      <w:r w:rsidR="00CB5A12" w:rsidRPr="008230A1">
        <w:rPr>
          <w:color w:val="000000"/>
          <w:sz w:val="28"/>
          <w:szCs w:val="28"/>
        </w:rPr>
        <w:t>ОРК</w:t>
      </w:r>
      <w:r w:rsidR="00265658" w:rsidRPr="00B11FA7">
        <w:rPr>
          <w:color w:val="000000"/>
          <w:sz w:val="28"/>
          <w:szCs w:val="28"/>
        </w:rPr>
        <w:t xml:space="preserve">, а также страницы, кроме </w:t>
      </w:r>
      <w:proofErr w:type="gramStart"/>
      <w:r w:rsidR="00265658" w:rsidRPr="00B11FA7">
        <w:rPr>
          <w:color w:val="000000"/>
          <w:sz w:val="28"/>
          <w:szCs w:val="28"/>
        </w:rPr>
        <w:t>титульного</w:t>
      </w:r>
      <w:proofErr w:type="gramEnd"/>
      <w:r w:rsidR="00265658" w:rsidRPr="00B11FA7">
        <w:rPr>
          <w:color w:val="000000"/>
          <w:sz w:val="28"/>
          <w:szCs w:val="28"/>
        </w:rPr>
        <w:t xml:space="preserve"> нумеруются арабскими цифрами. Номера страниц </w:t>
      </w:r>
      <w:r w:rsidR="00CB5A12" w:rsidRPr="008230A1">
        <w:rPr>
          <w:color w:val="000000"/>
          <w:sz w:val="28"/>
          <w:szCs w:val="28"/>
        </w:rPr>
        <w:t>ОРК</w:t>
      </w:r>
      <w:r w:rsidR="00265658" w:rsidRPr="00B11FA7">
        <w:rPr>
          <w:color w:val="000000"/>
          <w:sz w:val="28"/>
          <w:szCs w:val="28"/>
        </w:rPr>
        <w:t xml:space="preserve"> ставятся сверху по центру листа.</w:t>
      </w:r>
    </w:p>
    <w:p w:rsidR="00265658" w:rsidRPr="00B11FA7" w:rsidRDefault="00961752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B11FA7">
        <w:rPr>
          <w:color w:val="000000"/>
          <w:sz w:val="28"/>
          <w:szCs w:val="28"/>
        </w:rPr>
        <w:t xml:space="preserve">5) </w:t>
      </w:r>
      <w:r w:rsidR="00265658" w:rsidRPr="00B11FA7">
        <w:rPr>
          <w:color w:val="000000"/>
          <w:sz w:val="28"/>
          <w:szCs w:val="28"/>
        </w:rPr>
        <w:t xml:space="preserve">наименование </w:t>
      </w:r>
      <w:r w:rsidR="00CB5A12">
        <w:rPr>
          <w:color w:val="000000"/>
          <w:sz w:val="28"/>
          <w:szCs w:val="28"/>
        </w:rPr>
        <w:t>ОРК,</w:t>
      </w:r>
      <w:r w:rsidR="00265658" w:rsidRPr="00B11FA7">
        <w:rPr>
          <w:color w:val="000000"/>
          <w:sz w:val="28"/>
          <w:szCs w:val="28"/>
        </w:rPr>
        <w:t xml:space="preserve"> названия его разделов и подразделов выполняются жирным выделением.</w:t>
      </w:r>
    </w:p>
    <w:p w:rsidR="00BB0BEB" w:rsidRPr="00B11FA7" w:rsidRDefault="00BB0BEB" w:rsidP="008230A1">
      <w:pPr>
        <w:pStyle w:val="a3"/>
        <w:spacing w:before="0" w:beforeAutospacing="0" w:after="0" w:afterAutospacing="0"/>
        <w:ind w:right="283" w:firstLine="708"/>
        <w:contextualSpacing/>
        <w:jc w:val="both"/>
        <w:rPr>
          <w:color w:val="000000"/>
          <w:sz w:val="28"/>
          <w:szCs w:val="28"/>
        </w:rPr>
      </w:pPr>
    </w:p>
    <w:p w:rsidR="00961752" w:rsidRPr="008230A1" w:rsidRDefault="00961752" w:rsidP="008230A1">
      <w:pPr>
        <w:pStyle w:val="a3"/>
        <w:pageBreakBefore/>
        <w:spacing w:before="0" w:beforeAutospacing="0" w:after="0" w:afterAutospacing="0"/>
        <w:ind w:right="283" w:firstLine="709"/>
        <w:contextualSpacing/>
        <w:jc w:val="right"/>
        <w:rPr>
          <w:color w:val="000000"/>
          <w:lang w:val="en-US"/>
        </w:rPr>
      </w:pPr>
      <w:r w:rsidRPr="008230A1">
        <w:rPr>
          <w:color w:val="000000"/>
        </w:rPr>
        <w:lastRenderedPageBreak/>
        <w:t>Приложение 1</w:t>
      </w:r>
    </w:p>
    <w:p w:rsidR="00C750E4" w:rsidRPr="008230A1" w:rsidRDefault="007D1647" w:rsidP="008230A1">
      <w:pPr>
        <w:pStyle w:val="a5"/>
        <w:spacing w:after="0" w:line="240" w:lineRule="auto"/>
        <w:ind w:left="0" w:right="28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230A1">
        <w:rPr>
          <w:rFonts w:ascii="Times New Roman" w:hAnsi="Times New Roman" w:cs="Times New Roman"/>
          <w:b/>
          <w:color w:val="000000"/>
          <w:sz w:val="28"/>
          <w:szCs w:val="28"/>
        </w:rPr>
        <w:t>МАКЕТ ОТРАСЛЕВОЙ РАМКИ КВАЛИФИКАЦИИ</w:t>
      </w:r>
    </w:p>
    <w:p w:rsidR="0035363A" w:rsidRPr="008230A1" w:rsidRDefault="0035363A" w:rsidP="008230A1">
      <w:pPr>
        <w:pStyle w:val="a5"/>
        <w:spacing w:after="0" w:line="240" w:lineRule="auto"/>
        <w:ind w:left="0" w:right="28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929FF" w:rsidRPr="008230A1" w:rsidRDefault="00C929FF" w:rsidP="008230A1">
      <w:pPr>
        <w:pStyle w:val="a5"/>
        <w:numPr>
          <w:ilvl w:val="0"/>
          <w:numId w:val="5"/>
        </w:numPr>
        <w:spacing w:after="0" w:line="240" w:lineRule="auto"/>
        <w:ind w:left="0" w:right="28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230A1">
        <w:rPr>
          <w:rFonts w:ascii="Times New Roman" w:hAnsi="Times New Roman" w:cs="Times New Roman"/>
          <w:b/>
          <w:color w:val="000000"/>
          <w:sz w:val="28"/>
          <w:szCs w:val="28"/>
        </w:rPr>
        <w:t>Общая информация об отрасли</w:t>
      </w:r>
    </w:p>
    <w:p w:rsidR="0035363A" w:rsidRPr="008230A1" w:rsidRDefault="0035363A" w:rsidP="008230A1">
      <w:pPr>
        <w:pStyle w:val="a5"/>
        <w:spacing w:after="0" w:line="240" w:lineRule="auto"/>
        <w:ind w:left="0" w:right="283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53"/>
        <w:gridCol w:w="3992"/>
      </w:tblGrid>
      <w:tr w:rsidR="00265658" w:rsidRPr="008230A1" w:rsidTr="007D1647">
        <w:tc>
          <w:tcPr>
            <w:tcW w:w="5353" w:type="dxa"/>
            <w:shd w:val="clear" w:color="auto" w:fill="E7E6E6" w:themeFill="background2"/>
          </w:tcPr>
          <w:p w:rsidR="005129E2" w:rsidRPr="008230A1" w:rsidRDefault="00265658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8230A1">
              <w:rPr>
                <w:color w:val="000000"/>
                <w:sz w:val="28"/>
                <w:szCs w:val="28"/>
              </w:rPr>
              <w:t xml:space="preserve">Код </w:t>
            </w:r>
            <w:r w:rsidR="0095520B" w:rsidRPr="008230A1">
              <w:rPr>
                <w:color w:val="000000"/>
                <w:sz w:val="28"/>
                <w:szCs w:val="28"/>
              </w:rPr>
              <w:t>отраслевой рамки квалификации</w:t>
            </w:r>
            <w:r w:rsidR="005129E2" w:rsidRPr="008230A1">
              <w:rPr>
                <w:color w:val="000000"/>
                <w:sz w:val="28"/>
                <w:szCs w:val="28"/>
              </w:rPr>
              <w:t xml:space="preserve"> (секция, подсекция, раздел вида</w:t>
            </w:r>
            <w:proofErr w:type="gramEnd"/>
          </w:p>
          <w:p w:rsidR="00265658" w:rsidRPr="008230A1" w:rsidRDefault="005129E2" w:rsidP="008230A1">
            <w:pPr>
              <w:ind w:righ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экономической деятельности)</w:t>
            </w:r>
          </w:p>
        </w:tc>
        <w:tc>
          <w:tcPr>
            <w:tcW w:w="3992" w:type="dxa"/>
          </w:tcPr>
          <w:p w:rsidR="00265658" w:rsidRPr="008230A1" w:rsidRDefault="00265658" w:rsidP="008230A1">
            <w:pPr>
              <w:ind w:righ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5658" w:rsidRPr="008230A1" w:rsidTr="007D1647">
        <w:tc>
          <w:tcPr>
            <w:tcW w:w="5353" w:type="dxa"/>
            <w:shd w:val="clear" w:color="auto" w:fill="E7E6E6" w:themeFill="background2"/>
          </w:tcPr>
          <w:p w:rsidR="00265658" w:rsidRPr="008230A1" w:rsidRDefault="00171BCD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 xml:space="preserve">Наименование </w:t>
            </w:r>
            <w:r w:rsidR="005129E2" w:rsidRPr="008230A1">
              <w:rPr>
                <w:color w:val="000000"/>
                <w:sz w:val="28"/>
                <w:szCs w:val="28"/>
              </w:rPr>
              <w:t>отрасли</w:t>
            </w:r>
            <w:r w:rsidR="0093266C" w:rsidRPr="008230A1">
              <w:rPr>
                <w:color w:val="000000"/>
                <w:sz w:val="28"/>
                <w:szCs w:val="28"/>
              </w:rPr>
              <w:t xml:space="preserve"> </w:t>
            </w:r>
            <w:r w:rsidR="005C309F" w:rsidRPr="008230A1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992" w:type="dxa"/>
          </w:tcPr>
          <w:p w:rsidR="00265658" w:rsidRPr="008230A1" w:rsidRDefault="00265658" w:rsidP="008230A1">
            <w:pPr>
              <w:ind w:righ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5658" w:rsidRPr="008230A1" w:rsidTr="007D1647">
        <w:tc>
          <w:tcPr>
            <w:tcW w:w="5353" w:type="dxa"/>
            <w:shd w:val="clear" w:color="auto" w:fill="E7E6E6" w:themeFill="background2"/>
          </w:tcPr>
          <w:p w:rsidR="00265658" w:rsidRPr="008230A1" w:rsidRDefault="0095520B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8230A1">
              <w:rPr>
                <w:color w:val="000000"/>
                <w:sz w:val="28"/>
                <w:szCs w:val="28"/>
              </w:rPr>
              <w:t xml:space="preserve">Основные цели </w:t>
            </w:r>
            <w:r w:rsidR="0093266C" w:rsidRPr="008230A1">
              <w:rPr>
                <w:color w:val="000000"/>
                <w:sz w:val="28"/>
                <w:szCs w:val="28"/>
              </w:rPr>
              <w:t xml:space="preserve">отрасли </w:t>
            </w:r>
          </w:p>
        </w:tc>
        <w:tc>
          <w:tcPr>
            <w:tcW w:w="3992" w:type="dxa"/>
          </w:tcPr>
          <w:p w:rsidR="00265658" w:rsidRPr="008230A1" w:rsidRDefault="00265658" w:rsidP="008230A1">
            <w:pPr>
              <w:ind w:righ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5658" w:rsidRPr="008230A1" w:rsidTr="007D1647">
        <w:tc>
          <w:tcPr>
            <w:tcW w:w="5353" w:type="dxa"/>
            <w:shd w:val="clear" w:color="auto" w:fill="E7E6E6" w:themeFill="background2"/>
          </w:tcPr>
          <w:p w:rsidR="00265658" w:rsidRPr="008230A1" w:rsidRDefault="0095520B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8230A1">
              <w:rPr>
                <w:color w:val="000000"/>
                <w:sz w:val="28"/>
                <w:szCs w:val="28"/>
              </w:rPr>
              <w:t xml:space="preserve">Перечень основных нормативно-правовых актов, в рамках которых осуществляется деятельность </w:t>
            </w:r>
            <w:r w:rsidR="0093266C" w:rsidRPr="008230A1">
              <w:rPr>
                <w:color w:val="000000"/>
                <w:sz w:val="28"/>
                <w:szCs w:val="28"/>
              </w:rPr>
              <w:t xml:space="preserve">отрасли </w:t>
            </w:r>
          </w:p>
        </w:tc>
        <w:tc>
          <w:tcPr>
            <w:tcW w:w="3992" w:type="dxa"/>
          </w:tcPr>
          <w:p w:rsidR="0095520B" w:rsidRPr="008230A1" w:rsidRDefault="0095520B" w:rsidP="008230A1">
            <w:pPr>
              <w:ind w:right="283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="00FA3B90" w:rsidRPr="008230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265658" w:rsidRPr="00F36F2D" w:rsidRDefault="0095520B" w:rsidP="008230A1">
            <w:pPr>
              <w:ind w:right="283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8230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="00BE2157" w:rsidRPr="008230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CB7150" w:rsidRPr="008230A1" w:rsidRDefault="00CB7150" w:rsidP="008230A1">
      <w:pPr>
        <w:spacing w:after="0" w:line="240" w:lineRule="auto"/>
        <w:ind w:right="28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363A" w:rsidRPr="008230A1" w:rsidRDefault="00C929FF" w:rsidP="008230A1">
      <w:pPr>
        <w:pStyle w:val="a3"/>
        <w:numPr>
          <w:ilvl w:val="0"/>
          <w:numId w:val="5"/>
        </w:numPr>
        <w:spacing w:before="0" w:beforeAutospacing="0" w:after="0" w:afterAutospacing="0"/>
        <w:ind w:left="0" w:right="283"/>
        <w:contextualSpacing/>
        <w:jc w:val="center"/>
        <w:rPr>
          <w:b/>
          <w:sz w:val="28"/>
          <w:szCs w:val="28"/>
        </w:rPr>
      </w:pPr>
      <w:r w:rsidRPr="008230A1">
        <w:rPr>
          <w:b/>
          <w:sz w:val="28"/>
          <w:szCs w:val="28"/>
        </w:rPr>
        <w:t>Список должностей, профессий отрасли</w:t>
      </w:r>
    </w:p>
    <w:p w:rsidR="0035363A" w:rsidRPr="008230A1" w:rsidRDefault="0035363A" w:rsidP="008230A1">
      <w:pPr>
        <w:pStyle w:val="a3"/>
        <w:spacing w:before="0" w:beforeAutospacing="0" w:after="0" w:afterAutospacing="0"/>
        <w:ind w:right="283"/>
        <w:contextualSpacing/>
        <w:jc w:val="center"/>
        <w:rPr>
          <w:b/>
          <w:color w:val="000000"/>
          <w:sz w:val="28"/>
          <w:szCs w:val="28"/>
        </w:rPr>
      </w:pPr>
      <w:r w:rsidRPr="008230A1">
        <w:rPr>
          <w:color w:val="000000"/>
          <w:sz w:val="28"/>
          <w:szCs w:val="28"/>
        </w:rPr>
        <w:t>___________________</w:t>
      </w:r>
      <w:r w:rsidR="00E84616" w:rsidRPr="008230A1">
        <w:rPr>
          <w:color w:val="000000"/>
          <w:sz w:val="28"/>
          <w:szCs w:val="28"/>
        </w:rPr>
        <w:t>________________________________________________________</w:t>
      </w:r>
    </w:p>
    <w:p w:rsidR="00265658" w:rsidRPr="008230A1" w:rsidRDefault="005129E2" w:rsidP="008230A1">
      <w:pPr>
        <w:pStyle w:val="a3"/>
        <w:spacing w:before="0" w:beforeAutospacing="0" w:after="0" w:afterAutospacing="0"/>
        <w:ind w:right="283" w:hanging="1416"/>
        <w:contextualSpacing/>
        <w:jc w:val="center"/>
        <w:rPr>
          <w:b/>
          <w:color w:val="000000"/>
          <w:sz w:val="28"/>
          <w:szCs w:val="28"/>
        </w:rPr>
      </w:pPr>
      <w:r w:rsidRPr="008230A1">
        <w:rPr>
          <w:i/>
          <w:color w:val="000000"/>
          <w:sz w:val="28"/>
          <w:szCs w:val="28"/>
        </w:rPr>
        <w:t xml:space="preserve">                 </w:t>
      </w:r>
      <w:r w:rsidR="0035363A" w:rsidRPr="008230A1">
        <w:rPr>
          <w:i/>
          <w:color w:val="000000"/>
          <w:sz w:val="28"/>
          <w:szCs w:val="28"/>
        </w:rPr>
        <w:t xml:space="preserve">(код и наименование </w:t>
      </w:r>
      <w:r w:rsidR="0093266C" w:rsidRPr="008230A1">
        <w:rPr>
          <w:i/>
          <w:color w:val="000000"/>
          <w:sz w:val="28"/>
          <w:szCs w:val="28"/>
        </w:rPr>
        <w:t>отрасли</w:t>
      </w:r>
      <w:r w:rsidR="0035363A" w:rsidRPr="008230A1">
        <w:rPr>
          <w:i/>
          <w:color w:val="000000"/>
          <w:sz w:val="28"/>
          <w:szCs w:val="28"/>
        </w:rPr>
        <w:t>)</w:t>
      </w:r>
    </w:p>
    <w:tbl>
      <w:tblPr>
        <w:tblStyle w:val="a4"/>
        <w:tblW w:w="9266" w:type="dxa"/>
        <w:jc w:val="center"/>
        <w:tblInd w:w="-372" w:type="dxa"/>
        <w:tblLayout w:type="fixed"/>
        <w:tblLook w:val="04A0" w:firstRow="1" w:lastRow="0" w:firstColumn="1" w:lastColumn="0" w:noHBand="0" w:noVBand="1"/>
      </w:tblPr>
      <w:tblGrid>
        <w:gridCol w:w="1488"/>
        <w:gridCol w:w="1286"/>
        <w:gridCol w:w="1275"/>
        <w:gridCol w:w="1843"/>
        <w:gridCol w:w="1577"/>
        <w:gridCol w:w="1797"/>
      </w:tblGrid>
      <w:tr w:rsidR="00E84616" w:rsidRPr="008230A1" w:rsidTr="00F36F2D">
        <w:trPr>
          <w:jc w:val="center"/>
        </w:trPr>
        <w:tc>
          <w:tcPr>
            <w:tcW w:w="1488" w:type="dxa"/>
          </w:tcPr>
          <w:p w:rsidR="00E84616" w:rsidRPr="008230A1" w:rsidRDefault="00F36F2D" w:rsidP="00F36F2D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Руко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E84616"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дители</w:t>
            </w:r>
            <w:proofErr w:type="spellEnd"/>
          </w:p>
        </w:tc>
        <w:tc>
          <w:tcPr>
            <w:tcW w:w="1286" w:type="dxa"/>
          </w:tcPr>
          <w:p w:rsidR="00E84616" w:rsidRPr="008230A1" w:rsidRDefault="00E84616" w:rsidP="00F36F2D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Спец</w:t>
            </w:r>
            <w:r w:rsidR="00EC1F02">
              <w:rPr>
                <w:rFonts w:ascii="Times New Roman" w:hAnsi="Times New Roman" w:cs="Times New Roman"/>
                <w:b/>
                <w:sz w:val="28"/>
                <w:szCs w:val="28"/>
              </w:rPr>
              <w:t>иа</w:t>
            </w:r>
            <w:proofErr w:type="spellEnd"/>
            <w:r w:rsidR="00EC1F02">
              <w:rPr>
                <w:rFonts w:ascii="Times New Roman" w:hAnsi="Times New Roman" w:cs="Times New Roman"/>
                <w:b/>
                <w:sz w:val="28"/>
                <w:szCs w:val="28"/>
              </w:rPr>
              <w:t>-листы</w:t>
            </w:r>
            <w:proofErr w:type="gramEnd"/>
            <w:r w:rsidR="00EC1F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высшего уровня квалифи</w:t>
            </w:r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кации</w:t>
            </w:r>
          </w:p>
        </w:tc>
        <w:tc>
          <w:tcPr>
            <w:tcW w:w="1275" w:type="dxa"/>
          </w:tcPr>
          <w:p w:rsidR="00E84616" w:rsidRPr="008230A1" w:rsidRDefault="00E84616" w:rsidP="00EC1F02">
            <w:pPr>
              <w:tabs>
                <w:tab w:val="left" w:pos="1059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Спе</w:t>
            </w:r>
            <w:r w:rsidR="00EC1F02">
              <w:rPr>
                <w:rFonts w:ascii="Times New Roman" w:hAnsi="Times New Roman" w:cs="Times New Roman"/>
                <w:b/>
                <w:sz w:val="28"/>
                <w:szCs w:val="28"/>
              </w:rPr>
              <w:t>циа</w:t>
            </w:r>
            <w:proofErr w:type="spellEnd"/>
            <w:r w:rsidR="00EC1F02">
              <w:rPr>
                <w:rFonts w:ascii="Times New Roman" w:hAnsi="Times New Roman" w:cs="Times New Roman"/>
                <w:b/>
                <w:sz w:val="28"/>
                <w:szCs w:val="28"/>
              </w:rPr>
              <w:t>-листы</w:t>
            </w:r>
            <w:proofErr w:type="gramEnd"/>
            <w:r w:rsidR="00EC1F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среднего уровня </w:t>
            </w:r>
            <w:proofErr w:type="spellStart"/>
            <w:r w:rsidR="00EC1F02">
              <w:rPr>
                <w:rFonts w:ascii="Times New Roman" w:hAnsi="Times New Roman" w:cs="Times New Roman"/>
                <w:b/>
                <w:sz w:val="28"/>
                <w:szCs w:val="28"/>
              </w:rPr>
              <w:t>квали</w:t>
            </w:r>
            <w:proofErr w:type="spellEnd"/>
            <w:r w:rsidR="00EC1F0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ф</w:t>
            </w:r>
            <w:proofErr w:type="spellStart"/>
            <w:r w:rsidR="00EC1F02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кации</w:t>
            </w:r>
            <w:proofErr w:type="spellEnd"/>
          </w:p>
        </w:tc>
        <w:tc>
          <w:tcPr>
            <w:tcW w:w="1843" w:type="dxa"/>
          </w:tcPr>
          <w:p w:rsidR="00E84616" w:rsidRPr="008230A1" w:rsidRDefault="00E84616" w:rsidP="00F36F2D">
            <w:pPr>
              <w:tabs>
                <w:tab w:val="left" w:pos="142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Служащие, занятые подготовкой и оформлением документации, учетом и обслуживанием</w:t>
            </w:r>
          </w:p>
        </w:tc>
        <w:tc>
          <w:tcPr>
            <w:tcW w:w="1577" w:type="dxa"/>
          </w:tcPr>
          <w:p w:rsidR="00E84616" w:rsidRPr="008230A1" w:rsidRDefault="00911B5A" w:rsidP="00F36F2D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E84616"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ругие категории работников</w:t>
            </w:r>
          </w:p>
          <w:p w:rsidR="00E84616" w:rsidRPr="008230A1" w:rsidRDefault="00E84616" w:rsidP="00F36F2D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отрасли</w:t>
            </w:r>
            <w:r w:rsidR="00CA5809" w:rsidRPr="008230A1">
              <w:rPr>
                <w:rStyle w:val="af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  <w:tc>
          <w:tcPr>
            <w:tcW w:w="1797" w:type="dxa"/>
          </w:tcPr>
          <w:p w:rsidR="00E84616" w:rsidRPr="008230A1" w:rsidRDefault="00E84616" w:rsidP="00F36F2D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Неквалифи-цированные</w:t>
            </w:r>
            <w:proofErr w:type="spellEnd"/>
            <w:proofErr w:type="gramEnd"/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рабочие</w:t>
            </w:r>
          </w:p>
        </w:tc>
      </w:tr>
      <w:tr w:rsidR="00E84616" w:rsidRPr="008230A1" w:rsidTr="00F36F2D">
        <w:trPr>
          <w:jc w:val="center"/>
        </w:trPr>
        <w:tc>
          <w:tcPr>
            <w:tcW w:w="9266" w:type="dxa"/>
            <w:gridSpan w:val="6"/>
          </w:tcPr>
          <w:p w:rsidR="00E84616" w:rsidRPr="008230A1" w:rsidRDefault="00E84616" w:rsidP="008230A1">
            <w:pPr>
              <w:ind w:right="28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Отраслевые должности, профессии</w:t>
            </w:r>
          </w:p>
        </w:tc>
      </w:tr>
      <w:tr w:rsidR="00E84616" w:rsidRPr="008230A1" w:rsidTr="00F36F2D">
        <w:trPr>
          <w:jc w:val="center"/>
        </w:trPr>
        <w:tc>
          <w:tcPr>
            <w:tcW w:w="1488" w:type="dxa"/>
          </w:tcPr>
          <w:p w:rsidR="00E84616" w:rsidRPr="008230A1" w:rsidRDefault="00E84616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</w:tcPr>
          <w:p w:rsidR="00E84616" w:rsidRPr="008230A1" w:rsidRDefault="00E84616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84616" w:rsidRPr="008230A1" w:rsidRDefault="00E84616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84616" w:rsidRPr="008230A1" w:rsidRDefault="00E84616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</w:tcPr>
          <w:p w:rsidR="00E84616" w:rsidRPr="008230A1" w:rsidRDefault="00E84616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E84616" w:rsidRPr="008230A1" w:rsidRDefault="00E84616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4616" w:rsidRPr="008230A1" w:rsidTr="00F36F2D">
        <w:trPr>
          <w:jc w:val="center"/>
        </w:trPr>
        <w:tc>
          <w:tcPr>
            <w:tcW w:w="9266" w:type="dxa"/>
            <w:gridSpan w:val="6"/>
          </w:tcPr>
          <w:p w:rsidR="00E84616" w:rsidRPr="008230A1" w:rsidRDefault="00E84616" w:rsidP="008230A1">
            <w:pPr>
              <w:ind w:right="28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Межотраслевые должности, профессии</w:t>
            </w:r>
          </w:p>
        </w:tc>
      </w:tr>
      <w:tr w:rsidR="00E84616" w:rsidRPr="008230A1" w:rsidTr="00F36F2D">
        <w:trPr>
          <w:jc w:val="center"/>
        </w:trPr>
        <w:tc>
          <w:tcPr>
            <w:tcW w:w="1488" w:type="dxa"/>
          </w:tcPr>
          <w:p w:rsidR="00E84616" w:rsidRPr="008230A1" w:rsidRDefault="00E84616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</w:tcPr>
          <w:p w:rsidR="00E84616" w:rsidRPr="008230A1" w:rsidRDefault="00E84616" w:rsidP="008230A1">
            <w:pPr>
              <w:tabs>
                <w:tab w:val="left" w:pos="746"/>
              </w:tabs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84616" w:rsidRPr="008230A1" w:rsidRDefault="00E84616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84616" w:rsidRPr="008230A1" w:rsidRDefault="00E84616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</w:tcPr>
          <w:p w:rsidR="00E84616" w:rsidRPr="008230A1" w:rsidRDefault="00E84616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E84616" w:rsidRPr="008230A1" w:rsidRDefault="00E84616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684B" w:rsidRPr="008230A1" w:rsidRDefault="00F5684B" w:rsidP="008230A1">
      <w:pPr>
        <w:pStyle w:val="a3"/>
        <w:spacing w:before="0" w:beforeAutospacing="0" w:after="0" w:afterAutospacing="0"/>
        <w:ind w:right="283"/>
        <w:contextualSpacing/>
        <w:rPr>
          <w:b/>
          <w:color w:val="000000"/>
          <w:sz w:val="28"/>
          <w:szCs w:val="28"/>
        </w:rPr>
      </w:pPr>
    </w:p>
    <w:p w:rsidR="00C929FF" w:rsidRPr="008230A1" w:rsidRDefault="00F5684B" w:rsidP="008230A1">
      <w:pPr>
        <w:pStyle w:val="a3"/>
        <w:numPr>
          <w:ilvl w:val="0"/>
          <w:numId w:val="5"/>
        </w:numPr>
        <w:spacing w:before="0" w:beforeAutospacing="0" w:after="0" w:afterAutospacing="0"/>
        <w:ind w:left="0" w:right="283"/>
        <w:contextualSpacing/>
        <w:jc w:val="center"/>
        <w:rPr>
          <w:b/>
          <w:color w:val="000000"/>
          <w:sz w:val="28"/>
          <w:szCs w:val="28"/>
        </w:rPr>
      </w:pPr>
      <w:r w:rsidRPr="008230A1">
        <w:rPr>
          <w:b/>
          <w:color w:val="000000"/>
          <w:sz w:val="28"/>
          <w:szCs w:val="28"/>
        </w:rPr>
        <w:t xml:space="preserve"> </w:t>
      </w:r>
      <w:r w:rsidR="00C929FF" w:rsidRPr="008230A1">
        <w:rPr>
          <w:b/>
          <w:color w:val="000000"/>
          <w:sz w:val="28"/>
          <w:szCs w:val="28"/>
        </w:rPr>
        <w:t>Структура отраслевой рамки квалификации</w:t>
      </w:r>
      <w:r w:rsidR="00044F48" w:rsidRPr="008230A1">
        <w:rPr>
          <w:b/>
          <w:color w:val="000000"/>
          <w:sz w:val="28"/>
          <w:szCs w:val="28"/>
        </w:rPr>
        <w:t xml:space="preserve"> для отраслевых должностей и профессий</w:t>
      </w:r>
    </w:p>
    <w:p w:rsidR="00C929FF" w:rsidRPr="008230A1" w:rsidRDefault="0095520B" w:rsidP="008230A1">
      <w:pPr>
        <w:pStyle w:val="a3"/>
        <w:spacing w:before="0" w:beforeAutospacing="0" w:after="0" w:afterAutospacing="0"/>
        <w:ind w:right="283"/>
        <w:contextualSpacing/>
        <w:jc w:val="center"/>
        <w:rPr>
          <w:b/>
          <w:color w:val="000000"/>
          <w:sz w:val="28"/>
          <w:szCs w:val="28"/>
        </w:rPr>
      </w:pPr>
      <w:r w:rsidRPr="008230A1">
        <w:rPr>
          <w:color w:val="000000"/>
          <w:sz w:val="28"/>
          <w:szCs w:val="28"/>
        </w:rPr>
        <w:t>_____________________________________________________</w:t>
      </w:r>
      <w:r w:rsidR="00C929FF" w:rsidRPr="008230A1">
        <w:rPr>
          <w:color w:val="000000"/>
          <w:sz w:val="28"/>
          <w:szCs w:val="28"/>
        </w:rPr>
        <w:t>______________________</w:t>
      </w:r>
    </w:p>
    <w:p w:rsidR="0095520B" w:rsidRPr="008230A1" w:rsidRDefault="0095520B" w:rsidP="008230A1">
      <w:pPr>
        <w:pStyle w:val="a3"/>
        <w:spacing w:before="0" w:beforeAutospacing="0" w:after="0" w:afterAutospacing="0"/>
        <w:ind w:right="283" w:hanging="1416"/>
        <w:contextualSpacing/>
        <w:jc w:val="center"/>
        <w:rPr>
          <w:b/>
          <w:color w:val="000000"/>
          <w:sz w:val="28"/>
          <w:szCs w:val="28"/>
        </w:rPr>
      </w:pPr>
      <w:r w:rsidRPr="008230A1">
        <w:rPr>
          <w:i/>
          <w:color w:val="000000"/>
          <w:sz w:val="28"/>
          <w:szCs w:val="28"/>
        </w:rPr>
        <w:t>(</w:t>
      </w:r>
      <w:r w:rsidR="00CB7150" w:rsidRPr="008230A1">
        <w:rPr>
          <w:i/>
          <w:color w:val="000000"/>
          <w:sz w:val="28"/>
          <w:szCs w:val="28"/>
        </w:rPr>
        <w:t xml:space="preserve">код и </w:t>
      </w:r>
      <w:r w:rsidRPr="008230A1">
        <w:rPr>
          <w:i/>
          <w:color w:val="000000"/>
          <w:sz w:val="28"/>
          <w:szCs w:val="28"/>
        </w:rPr>
        <w:t xml:space="preserve">наименование </w:t>
      </w:r>
      <w:r w:rsidR="0093266C" w:rsidRPr="008230A1">
        <w:rPr>
          <w:i/>
          <w:color w:val="000000"/>
          <w:sz w:val="28"/>
          <w:szCs w:val="28"/>
        </w:rPr>
        <w:t>отрасли)</w:t>
      </w:r>
    </w:p>
    <w:tbl>
      <w:tblPr>
        <w:tblW w:w="9356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50"/>
        <w:gridCol w:w="956"/>
        <w:gridCol w:w="2589"/>
        <w:gridCol w:w="1133"/>
        <w:gridCol w:w="1560"/>
        <w:gridCol w:w="1559"/>
      </w:tblGrid>
      <w:tr w:rsidR="00C929FF" w:rsidRPr="008230A1" w:rsidTr="00C45F2E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929FF" w:rsidRPr="008230A1" w:rsidRDefault="00C929FF" w:rsidP="008230A1">
            <w:pPr>
              <w:pStyle w:val="TableParagraph"/>
              <w:kinsoku w:val="0"/>
              <w:overflowPunct w:val="0"/>
              <w:ind w:right="283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Уров</w:t>
            </w:r>
            <w:r w:rsidR="00171BCD" w:rsidRPr="008230A1">
              <w:rPr>
                <w:b/>
                <w:bCs/>
                <w:sz w:val="28"/>
                <w:szCs w:val="28"/>
              </w:rPr>
              <w:t>ни</w:t>
            </w:r>
            <w:r w:rsidR="00C45F2E" w:rsidRPr="008230A1">
              <w:rPr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="00C45F2E" w:rsidRPr="008230A1">
              <w:rPr>
                <w:b/>
                <w:bCs/>
                <w:sz w:val="28"/>
                <w:szCs w:val="28"/>
              </w:rPr>
              <w:t>подуровн</w:t>
            </w:r>
            <w:proofErr w:type="spellEnd"/>
            <w:r w:rsidR="00F36F2D">
              <w:rPr>
                <w:b/>
                <w:bCs/>
                <w:sz w:val="28"/>
                <w:szCs w:val="28"/>
                <w:lang w:val="ky-KG"/>
              </w:rPr>
              <w:t xml:space="preserve">и </w:t>
            </w:r>
            <w:r w:rsidRPr="008230A1">
              <w:rPr>
                <w:b/>
                <w:bCs/>
                <w:sz w:val="28"/>
                <w:szCs w:val="28"/>
              </w:rPr>
              <w:t>ОРК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29FF" w:rsidRPr="008230A1" w:rsidRDefault="00C929FF" w:rsidP="00F36F2D">
            <w:pPr>
              <w:pStyle w:val="TableParagraph"/>
              <w:kinsoku w:val="0"/>
              <w:overflowPunct w:val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Знания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29FF" w:rsidRPr="008230A1" w:rsidRDefault="00C929FF" w:rsidP="00F36F2D">
            <w:pPr>
              <w:pStyle w:val="TableParagraph"/>
              <w:tabs>
                <w:tab w:val="left" w:pos="956"/>
              </w:tabs>
              <w:kinsoku w:val="0"/>
              <w:overflowPunct w:val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Навыки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29FF" w:rsidRPr="008230A1" w:rsidRDefault="00C929FF" w:rsidP="00F36F2D">
            <w:pPr>
              <w:pStyle w:val="TableParagraph"/>
              <w:tabs>
                <w:tab w:val="left" w:pos="2589"/>
              </w:tabs>
              <w:kinsoku w:val="0"/>
              <w:overflowPunct w:val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Личн</w:t>
            </w:r>
            <w:r w:rsidR="006A01E6" w:rsidRPr="008230A1">
              <w:rPr>
                <w:b/>
                <w:bCs/>
                <w:sz w:val="28"/>
                <w:szCs w:val="28"/>
              </w:rPr>
              <w:t>остн</w:t>
            </w:r>
            <w:r w:rsidRPr="008230A1">
              <w:rPr>
                <w:b/>
                <w:bCs/>
                <w:sz w:val="28"/>
                <w:szCs w:val="28"/>
              </w:rPr>
              <w:t>ые компетенции (</w:t>
            </w:r>
            <w:proofErr w:type="spellStart"/>
            <w:r w:rsidR="00EC1F02">
              <w:rPr>
                <w:b/>
                <w:bCs/>
                <w:sz w:val="28"/>
                <w:szCs w:val="28"/>
              </w:rPr>
              <w:t>самостоятельност</w:t>
            </w:r>
            <w:proofErr w:type="spellEnd"/>
            <w:r w:rsidR="00EC1F02">
              <w:rPr>
                <w:b/>
                <w:bCs/>
                <w:sz w:val="28"/>
                <w:szCs w:val="28"/>
                <w:lang w:val="ky-KG"/>
              </w:rPr>
              <w:t>ь</w:t>
            </w:r>
            <w:bookmarkStart w:id="0" w:name="_GoBack"/>
            <w:bookmarkEnd w:id="0"/>
            <w:r w:rsidR="006A01E6" w:rsidRPr="008230A1">
              <w:rPr>
                <w:b/>
                <w:bCs/>
                <w:sz w:val="28"/>
                <w:szCs w:val="28"/>
              </w:rPr>
              <w:t xml:space="preserve">, </w:t>
            </w:r>
            <w:r w:rsidRPr="008230A1">
              <w:rPr>
                <w:b/>
                <w:bCs/>
                <w:sz w:val="28"/>
                <w:szCs w:val="28"/>
              </w:rPr>
              <w:t>ответственность, коммуникация)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6F2D" w:rsidRPr="00F36F2D" w:rsidRDefault="00C929FF" w:rsidP="00F36F2D">
            <w:pPr>
              <w:pStyle w:val="TableParagraph"/>
              <w:kinsoku w:val="0"/>
              <w:overflowPunct w:val="0"/>
              <w:contextualSpacing/>
              <w:jc w:val="center"/>
              <w:rPr>
                <w:b/>
                <w:bCs/>
                <w:sz w:val="28"/>
                <w:szCs w:val="28"/>
                <w:lang w:val="ky-KG"/>
              </w:rPr>
            </w:pPr>
            <w:r w:rsidRPr="008230A1">
              <w:rPr>
                <w:b/>
                <w:bCs/>
                <w:sz w:val="28"/>
                <w:szCs w:val="28"/>
              </w:rPr>
              <w:t>Наимено</w:t>
            </w:r>
            <w:r w:rsidR="00F36F2D">
              <w:rPr>
                <w:b/>
                <w:bCs/>
                <w:sz w:val="28"/>
                <w:szCs w:val="28"/>
              </w:rPr>
              <w:t>вания должно</w:t>
            </w:r>
            <w:r w:rsidR="00F36F2D">
              <w:rPr>
                <w:b/>
                <w:bCs/>
                <w:sz w:val="28"/>
                <w:szCs w:val="28"/>
                <w:lang w:val="ky-KG"/>
              </w:rPr>
              <w:t>с</w:t>
            </w:r>
          </w:p>
          <w:p w:rsidR="00C929FF" w:rsidRPr="008230A1" w:rsidRDefault="00C929FF" w:rsidP="00F36F2D">
            <w:pPr>
              <w:pStyle w:val="TableParagraph"/>
              <w:kinsoku w:val="0"/>
              <w:overflowPunct w:val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230A1">
              <w:rPr>
                <w:b/>
                <w:bCs/>
                <w:sz w:val="28"/>
                <w:szCs w:val="28"/>
              </w:rPr>
              <w:t>тей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29FF" w:rsidRPr="008230A1" w:rsidRDefault="00C929FF" w:rsidP="00F36F2D">
            <w:pPr>
              <w:pStyle w:val="TableParagraph"/>
              <w:kinsoku w:val="0"/>
              <w:overflowPunct w:val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230A1">
              <w:rPr>
                <w:b/>
                <w:bCs/>
                <w:sz w:val="28"/>
                <w:szCs w:val="28"/>
              </w:rPr>
              <w:t>Минималь-ный</w:t>
            </w:r>
            <w:proofErr w:type="spellEnd"/>
            <w:r w:rsidRPr="008230A1">
              <w:rPr>
                <w:b/>
                <w:bCs/>
                <w:sz w:val="28"/>
                <w:szCs w:val="28"/>
              </w:rPr>
              <w:t xml:space="preserve"> уровень </w:t>
            </w:r>
            <w:proofErr w:type="spellStart"/>
            <w:r w:rsidR="00A26E8B" w:rsidRPr="008230A1">
              <w:rPr>
                <w:b/>
                <w:bCs/>
                <w:sz w:val="28"/>
                <w:szCs w:val="28"/>
              </w:rPr>
              <w:t>квалифи-кации</w:t>
            </w:r>
            <w:proofErr w:type="spellEnd"/>
            <w:r w:rsidRPr="008230A1">
              <w:rPr>
                <w:b/>
                <w:bCs/>
                <w:sz w:val="28"/>
                <w:szCs w:val="28"/>
              </w:rPr>
              <w:t xml:space="preserve"> по НРК </w:t>
            </w:r>
            <w:proofErr w:type="gramStart"/>
            <w:r w:rsidRPr="008230A1">
              <w:rPr>
                <w:b/>
                <w:bCs/>
                <w:sz w:val="28"/>
                <w:szCs w:val="28"/>
              </w:rPr>
              <w:t>КР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29FF" w:rsidRDefault="00C929FF" w:rsidP="00F36F2D">
            <w:pPr>
              <w:pStyle w:val="TableParagraph"/>
              <w:kinsoku w:val="0"/>
              <w:overflowPunct w:val="0"/>
              <w:contextualSpacing/>
              <w:jc w:val="center"/>
              <w:rPr>
                <w:b/>
                <w:bCs/>
                <w:sz w:val="28"/>
                <w:szCs w:val="28"/>
                <w:lang w:val="ky-KG"/>
              </w:rPr>
            </w:pPr>
            <w:r w:rsidRPr="008230A1">
              <w:rPr>
                <w:b/>
                <w:bCs/>
                <w:sz w:val="28"/>
                <w:szCs w:val="28"/>
              </w:rPr>
              <w:t xml:space="preserve">Пути достижения </w:t>
            </w:r>
            <w:r w:rsidR="00A26E8B" w:rsidRPr="008230A1">
              <w:rPr>
                <w:b/>
                <w:bCs/>
                <w:sz w:val="28"/>
                <w:szCs w:val="28"/>
              </w:rPr>
              <w:t xml:space="preserve">уровня </w:t>
            </w:r>
            <w:r w:rsidRPr="008230A1">
              <w:rPr>
                <w:b/>
                <w:bCs/>
                <w:sz w:val="28"/>
                <w:szCs w:val="28"/>
              </w:rPr>
              <w:t>квалификации</w:t>
            </w:r>
          </w:p>
          <w:p w:rsidR="00F36F2D" w:rsidRPr="00F36F2D" w:rsidRDefault="00F36F2D" w:rsidP="008230A1">
            <w:pPr>
              <w:pStyle w:val="TableParagraph"/>
              <w:kinsoku w:val="0"/>
              <w:overflowPunct w:val="0"/>
              <w:ind w:right="283"/>
              <w:contextualSpacing/>
              <w:jc w:val="center"/>
              <w:rPr>
                <w:b/>
                <w:bCs/>
                <w:sz w:val="28"/>
                <w:szCs w:val="28"/>
                <w:lang w:val="ky-KG"/>
              </w:rPr>
            </w:pPr>
          </w:p>
        </w:tc>
      </w:tr>
      <w:tr w:rsidR="00480F15" w:rsidRPr="008230A1" w:rsidTr="00C45F2E">
        <w:trPr>
          <w:trHeight w:val="3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0F15" w:rsidRPr="008230A1" w:rsidRDefault="00480F15" w:rsidP="008230A1">
            <w:pPr>
              <w:pStyle w:val="TableParagraph"/>
              <w:kinsoku w:val="0"/>
              <w:overflowPunct w:val="0"/>
              <w:ind w:right="283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F15" w:rsidRPr="008230A1" w:rsidRDefault="00480F15" w:rsidP="008230A1">
            <w:pPr>
              <w:spacing w:after="0" w:line="240" w:lineRule="auto"/>
              <w:ind w:righ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F15" w:rsidRPr="008230A1" w:rsidRDefault="00480F15" w:rsidP="008230A1">
            <w:pPr>
              <w:spacing w:after="0" w:line="240" w:lineRule="auto"/>
              <w:ind w:right="283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F15" w:rsidRPr="008230A1" w:rsidRDefault="00480F15" w:rsidP="008230A1">
            <w:pPr>
              <w:spacing w:after="0" w:line="240" w:lineRule="auto"/>
              <w:ind w:right="283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F15" w:rsidRPr="008230A1" w:rsidRDefault="00480F15" w:rsidP="008230A1">
            <w:pPr>
              <w:pStyle w:val="TableParagraph"/>
              <w:kinsoku w:val="0"/>
              <w:overflowPunct w:val="0"/>
              <w:ind w:right="283"/>
              <w:contextualSpacing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F15" w:rsidRPr="008230A1" w:rsidRDefault="00480F15" w:rsidP="008230A1">
            <w:pPr>
              <w:pStyle w:val="TableParagraph"/>
              <w:kinsoku w:val="0"/>
              <w:overflowPunct w:val="0"/>
              <w:ind w:right="283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F15" w:rsidRPr="008230A1" w:rsidRDefault="00480F15" w:rsidP="008230A1">
            <w:pPr>
              <w:pStyle w:val="TableParagraph"/>
              <w:kinsoku w:val="0"/>
              <w:overflowPunct w:val="0"/>
              <w:ind w:right="283"/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E84616" w:rsidRPr="008230A1" w:rsidRDefault="00E84616" w:rsidP="008230A1">
      <w:pPr>
        <w:pStyle w:val="a3"/>
        <w:spacing w:before="0" w:beforeAutospacing="0" w:after="0" w:afterAutospacing="0"/>
        <w:ind w:right="283"/>
        <w:contextualSpacing/>
        <w:jc w:val="center"/>
        <w:rPr>
          <w:b/>
          <w:sz w:val="28"/>
          <w:szCs w:val="28"/>
        </w:rPr>
      </w:pPr>
    </w:p>
    <w:p w:rsidR="00044F48" w:rsidRPr="008230A1" w:rsidRDefault="00044F48" w:rsidP="008230A1">
      <w:pPr>
        <w:pStyle w:val="a3"/>
        <w:spacing w:before="0" w:beforeAutospacing="0" w:after="0" w:afterAutospacing="0"/>
        <w:ind w:right="283"/>
        <w:contextualSpacing/>
        <w:jc w:val="center"/>
        <w:rPr>
          <w:b/>
          <w:color w:val="000000"/>
          <w:sz w:val="28"/>
          <w:szCs w:val="28"/>
        </w:rPr>
      </w:pPr>
      <w:r w:rsidRPr="008230A1">
        <w:rPr>
          <w:b/>
          <w:sz w:val="28"/>
          <w:szCs w:val="28"/>
        </w:rPr>
        <w:t>4</w:t>
      </w:r>
      <w:r w:rsidR="00E84616" w:rsidRPr="008230A1">
        <w:rPr>
          <w:b/>
          <w:sz w:val="28"/>
          <w:szCs w:val="28"/>
        </w:rPr>
        <w:t xml:space="preserve">. </w:t>
      </w:r>
      <w:r w:rsidRPr="008230A1">
        <w:rPr>
          <w:b/>
          <w:color w:val="000000"/>
          <w:sz w:val="28"/>
          <w:szCs w:val="28"/>
        </w:rPr>
        <w:t>Структура отраслевой рамки квалификации для межотраслевых должностей и профессий</w:t>
      </w:r>
    </w:p>
    <w:p w:rsidR="00044F48" w:rsidRPr="008230A1" w:rsidRDefault="00044F48" w:rsidP="008230A1">
      <w:pPr>
        <w:pStyle w:val="a3"/>
        <w:spacing w:before="0" w:beforeAutospacing="0" w:after="0" w:afterAutospacing="0"/>
        <w:ind w:right="283"/>
        <w:contextualSpacing/>
        <w:rPr>
          <w:b/>
          <w:color w:val="000000"/>
          <w:sz w:val="28"/>
          <w:szCs w:val="28"/>
        </w:rPr>
      </w:pPr>
      <w:r w:rsidRPr="008230A1">
        <w:rPr>
          <w:color w:val="000000"/>
          <w:sz w:val="28"/>
          <w:szCs w:val="28"/>
        </w:rPr>
        <w:t>___________________________________________________________________________</w:t>
      </w:r>
    </w:p>
    <w:p w:rsidR="00044F48" w:rsidRPr="008230A1" w:rsidRDefault="00044F48" w:rsidP="008230A1">
      <w:pPr>
        <w:pStyle w:val="a3"/>
        <w:spacing w:before="0" w:beforeAutospacing="0" w:after="0" w:afterAutospacing="0"/>
        <w:ind w:right="283" w:hanging="1416"/>
        <w:contextualSpacing/>
        <w:jc w:val="center"/>
        <w:rPr>
          <w:b/>
          <w:color w:val="000000"/>
          <w:sz w:val="28"/>
          <w:szCs w:val="28"/>
        </w:rPr>
      </w:pPr>
      <w:r w:rsidRPr="008230A1">
        <w:rPr>
          <w:i/>
          <w:color w:val="000000"/>
          <w:sz w:val="28"/>
          <w:szCs w:val="28"/>
        </w:rPr>
        <w:t xml:space="preserve">(код и наименование </w:t>
      </w:r>
      <w:r w:rsidR="0093266C" w:rsidRPr="008230A1">
        <w:rPr>
          <w:i/>
          <w:color w:val="000000"/>
          <w:sz w:val="28"/>
          <w:szCs w:val="28"/>
        </w:rPr>
        <w:t>отрасли)</w:t>
      </w:r>
    </w:p>
    <w:tbl>
      <w:tblPr>
        <w:tblW w:w="9356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50"/>
        <w:gridCol w:w="956"/>
        <w:gridCol w:w="1880"/>
        <w:gridCol w:w="1842"/>
        <w:gridCol w:w="1523"/>
        <w:gridCol w:w="1596"/>
      </w:tblGrid>
      <w:tr w:rsidR="00044F48" w:rsidRPr="008230A1" w:rsidTr="00C45F2E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44F48" w:rsidRPr="008230A1" w:rsidRDefault="00C45F2E" w:rsidP="008230A1">
            <w:pPr>
              <w:pStyle w:val="TableParagraph"/>
              <w:kinsoku w:val="0"/>
              <w:overflowPunct w:val="0"/>
              <w:ind w:right="283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Уровни, подуровни</w:t>
            </w:r>
            <w:r w:rsidRPr="00EC1F02">
              <w:rPr>
                <w:b/>
                <w:bCs/>
                <w:sz w:val="28"/>
                <w:szCs w:val="28"/>
              </w:rPr>
              <w:t xml:space="preserve"> </w:t>
            </w:r>
            <w:r w:rsidRPr="008230A1">
              <w:rPr>
                <w:b/>
                <w:bCs/>
                <w:sz w:val="28"/>
                <w:szCs w:val="28"/>
              </w:rPr>
              <w:t>ОРК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F48" w:rsidRPr="008230A1" w:rsidRDefault="00044F48" w:rsidP="00F36F2D">
            <w:pPr>
              <w:pStyle w:val="TableParagraph"/>
              <w:kinsoku w:val="0"/>
              <w:overflowPunct w:val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Знания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F48" w:rsidRPr="008230A1" w:rsidRDefault="00044F48" w:rsidP="00F36F2D">
            <w:pPr>
              <w:pStyle w:val="TableParagraph"/>
              <w:kinsoku w:val="0"/>
              <w:overflowPunct w:val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Навыки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F48" w:rsidRPr="008230A1" w:rsidRDefault="00044F48" w:rsidP="00F36F2D">
            <w:pPr>
              <w:pStyle w:val="TableParagraph"/>
              <w:tabs>
                <w:tab w:val="left" w:pos="1880"/>
              </w:tabs>
              <w:kinsoku w:val="0"/>
              <w:overflowPunct w:val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 xml:space="preserve">Личные компетенции (ответственность, </w:t>
            </w:r>
            <w:proofErr w:type="spellStart"/>
            <w:proofErr w:type="gramStart"/>
            <w:r w:rsidRPr="008230A1">
              <w:rPr>
                <w:b/>
                <w:bCs/>
                <w:sz w:val="28"/>
                <w:szCs w:val="28"/>
              </w:rPr>
              <w:t>самостоятель-ность</w:t>
            </w:r>
            <w:proofErr w:type="spellEnd"/>
            <w:proofErr w:type="gramEnd"/>
            <w:r w:rsidRPr="008230A1">
              <w:rPr>
                <w:b/>
                <w:bCs/>
                <w:sz w:val="28"/>
                <w:szCs w:val="28"/>
              </w:rPr>
              <w:t xml:space="preserve"> коммуникация)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F48" w:rsidRPr="008230A1" w:rsidRDefault="00044F48" w:rsidP="00F36F2D">
            <w:pPr>
              <w:pStyle w:val="TableParagraph"/>
              <w:tabs>
                <w:tab w:val="left" w:pos="1842"/>
              </w:tabs>
              <w:kinsoku w:val="0"/>
              <w:overflowPunct w:val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Наименования должностей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F48" w:rsidRPr="008230A1" w:rsidRDefault="00044F48" w:rsidP="00F36F2D">
            <w:pPr>
              <w:pStyle w:val="TableParagraph"/>
              <w:kinsoku w:val="0"/>
              <w:overflowPunct w:val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230A1">
              <w:rPr>
                <w:b/>
                <w:bCs/>
                <w:sz w:val="28"/>
                <w:szCs w:val="28"/>
              </w:rPr>
              <w:t>Минималь-ный</w:t>
            </w:r>
            <w:proofErr w:type="spellEnd"/>
            <w:r w:rsidRPr="008230A1">
              <w:rPr>
                <w:b/>
                <w:bCs/>
                <w:sz w:val="28"/>
                <w:szCs w:val="28"/>
              </w:rPr>
              <w:t xml:space="preserve"> уровень </w:t>
            </w:r>
            <w:proofErr w:type="spellStart"/>
            <w:r w:rsidRPr="008230A1">
              <w:rPr>
                <w:b/>
                <w:bCs/>
                <w:sz w:val="28"/>
                <w:szCs w:val="28"/>
              </w:rPr>
              <w:t>квалифи-кации</w:t>
            </w:r>
            <w:proofErr w:type="spellEnd"/>
            <w:r w:rsidRPr="008230A1">
              <w:rPr>
                <w:b/>
                <w:bCs/>
                <w:sz w:val="28"/>
                <w:szCs w:val="28"/>
              </w:rPr>
              <w:t xml:space="preserve"> по НРК </w:t>
            </w:r>
            <w:proofErr w:type="gramStart"/>
            <w:r w:rsidRPr="008230A1">
              <w:rPr>
                <w:b/>
                <w:bCs/>
                <w:sz w:val="28"/>
                <w:szCs w:val="28"/>
              </w:rPr>
              <w:t>КР</w:t>
            </w:r>
            <w:proofErr w:type="gramEnd"/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4F48" w:rsidRPr="008230A1" w:rsidRDefault="00044F48" w:rsidP="00F36F2D">
            <w:pPr>
              <w:pStyle w:val="TableParagraph"/>
              <w:tabs>
                <w:tab w:val="left" w:pos="1596"/>
              </w:tabs>
              <w:kinsoku w:val="0"/>
              <w:overflowPunct w:val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Пути достижения уровня квалификации</w:t>
            </w:r>
          </w:p>
        </w:tc>
      </w:tr>
      <w:tr w:rsidR="00044F48" w:rsidRPr="008230A1" w:rsidTr="00C45F2E">
        <w:trPr>
          <w:trHeight w:val="3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48" w:rsidRPr="008230A1" w:rsidRDefault="00044F48" w:rsidP="008230A1">
            <w:pPr>
              <w:pStyle w:val="TableParagraph"/>
              <w:kinsoku w:val="0"/>
              <w:overflowPunct w:val="0"/>
              <w:ind w:right="283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48" w:rsidRPr="008230A1" w:rsidRDefault="00044F48" w:rsidP="008230A1">
            <w:pPr>
              <w:spacing w:after="0" w:line="240" w:lineRule="auto"/>
              <w:ind w:righ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48" w:rsidRPr="008230A1" w:rsidRDefault="00044F48" w:rsidP="008230A1">
            <w:pPr>
              <w:spacing w:after="0" w:line="240" w:lineRule="auto"/>
              <w:ind w:right="283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48" w:rsidRPr="008230A1" w:rsidRDefault="00044F48" w:rsidP="008230A1">
            <w:pPr>
              <w:spacing w:after="0" w:line="240" w:lineRule="auto"/>
              <w:ind w:right="283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48" w:rsidRPr="008230A1" w:rsidRDefault="00044F48" w:rsidP="008230A1">
            <w:pPr>
              <w:pStyle w:val="TableParagraph"/>
              <w:kinsoku w:val="0"/>
              <w:overflowPunct w:val="0"/>
              <w:ind w:right="283"/>
              <w:contextualSpacing/>
              <w:rPr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48" w:rsidRPr="008230A1" w:rsidRDefault="00044F48" w:rsidP="008230A1">
            <w:pPr>
              <w:pStyle w:val="TableParagraph"/>
              <w:kinsoku w:val="0"/>
              <w:overflowPunct w:val="0"/>
              <w:ind w:right="283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48" w:rsidRPr="008230A1" w:rsidRDefault="00044F48" w:rsidP="008230A1">
            <w:pPr>
              <w:pStyle w:val="TableParagraph"/>
              <w:kinsoku w:val="0"/>
              <w:overflowPunct w:val="0"/>
              <w:ind w:right="283"/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171BCD" w:rsidRPr="008230A1" w:rsidRDefault="00171BCD" w:rsidP="008230A1">
      <w:pPr>
        <w:pStyle w:val="a3"/>
        <w:spacing w:before="0" w:beforeAutospacing="0" w:after="0" w:afterAutospacing="0"/>
        <w:ind w:left="720" w:right="283"/>
        <w:contextualSpacing/>
        <w:rPr>
          <w:b/>
          <w:color w:val="000000"/>
          <w:sz w:val="28"/>
          <w:szCs w:val="28"/>
        </w:rPr>
      </w:pPr>
    </w:p>
    <w:p w:rsidR="00A77E9A" w:rsidRPr="008230A1" w:rsidRDefault="00961752" w:rsidP="008230A1">
      <w:pPr>
        <w:pStyle w:val="a3"/>
        <w:numPr>
          <w:ilvl w:val="0"/>
          <w:numId w:val="5"/>
        </w:numPr>
        <w:spacing w:before="0" w:beforeAutospacing="0" w:after="0" w:afterAutospacing="0"/>
        <w:ind w:left="0" w:right="283" w:firstLine="0"/>
        <w:contextualSpacing/>
        <w:jc w:val="center"/>
        <w:rPr>
          <w:b/>
          <w:color w:val="000000"/>
          <w:sz w:val="28"/>
          <w:szCs w:val="28"/>
        </w:rPr>
      </w:pPr>
      <w:r w:rsidRPr="008230A1">
        <w:rPr>
          <w:b/>
          <w:color w:val="000000"/>
          <w:sz w:val="28"/>
          <w:szCs w:val="28"/>
        </w:rPr>
        <w:t>Информация о разработ</w:t>
      </w:r>
      <w:r w:rsidR="00E84616" w:rsidRPr="008230A1">
        <w:rPr>
          <w:b/>
          <w:color w:val="000000"/>
          <w:sz w:val="28"/>
          <w:szCs w:val="28"/>
        </w:rPr>
        <w:t>чиках</w:t>
      </w:r>
      <w:r w:rsidRPr="008230A1">
        <w:rPr>
          <w:b/>
          <w:color w:val="000000"/>
          <w:sz w:val="28"/>
          <w:szCs w:val="28"/>
        </w:rPr>
        <w:t xml:space="preserve"> отраслевой рамки квалификации</w:t>
      </w:r>
    </w:p>
    <w:p w:rsidR="000E2A36" w:rsidRPr="008230A1" w:rsidRDefault="000E2A36" w:rsidP="008230A1">
      <w:pPr>
        <w:pStyle w:val="a3"/>
        <w:spacing w:before="0" w:beforeAutospacing="0" w:after="0" w:afterAutospacing="0"/>
        <w:ind w:right="283"/>
        <w:contextualSpacing/>
        <w:jc w:val="center"/>
        <w:rPr>
          <w:b/>
          <w:color w:val="000000"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922"/>
        <w:gridCol w:w="1440"/>
        <w:gridCol w:w="2913"/>
      </w:tblGrid>
      <w:tr w:rsidR="00416837" w:rsidRPr="008230A1" w:rsidTr="007D1647">
        <w:trPr>
          <w:jc w:val="center"/>
        </w:trPr>
        <w:tc>
          <w:tcPr>
            <w:tcW w:w="4922" w:type="dxa"/>
          </w:tcPr>
          <w:p w:rsidR="00416837" w:rsidRPr="008230A1" w:rsidRDefault="001B4D68" w:rsidP="00F36F2D">
            <w:pPr>
              <w:pStyle w:val="a3"/>
              <w:tabs>
                <w:tab w:val="left" w:pos="4814"/>
              </w:tabs>
              <w:spacing w:before="0" w:beforeAutospacing="0" w:after="0" w:afterAutospacing="0"/>
              <w:ind w:right="-108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8230A1">
              <w:rPr>
                <w:color w:val="000000"/>
                <w:sz w:val="28"/>
                <w:szCs w:val="28"/>
              </w:rPr>
              <w:t xml:space="preserve">Наименование </w:t>
            </w:r>
            <w:r w:rsidR="00306B00" w:rsidRPr="008230A1">
              <w:rPr>
                <w:color w:val="000000"/>
                <w:sz w:val="28"/>
                <w:szCs w:val="28"/>
              </w:rPr>
              <w:t>разработчика (</w:t>
            </w:r>
            <w:r w:rsidRPr="008230A1">
              <w:rPr>
                <w:color w:val="000000"/>
                <w:sz w:val="28"/>
                <w:szCs w:val="28"/>
              </w:rPr>
              <w:t>отраслевого совета/</w:t>
            </w:r>
            <w:r w:rsidR="00306B00" w:rsidRPr="008230A1">
              <w:rPr>
                <w:color w:val="000000"/>
                <w:sz w:val="28"/>
                <w:szCs w:val="28"/>
              </w:rPr>
              <w:t>профессионального объединения/ бизнес ассоциации и др.)</w:t>
            </w:r>
          </w:p>
        </w:tc>
        <w:tc>
          <w:tcPr>
            <w:tcW w:w="4353" w:type="dxa"/>
            <w:gridSpan w:val="2"/>
          </w:tcPr>
          <w:p w:rsidR="00416837" w:rsidRPr="008230A1" w:rsidRDefault="00416837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B4D68" w:rsidRPr="008230A1" w:rsidTr="007D1647">
        <w:trPr>
          <w:jc w:val="center"/>
        </w:trPr>
        <w:tc>
          <w:tcPr>
            <w:tcW w:w="4922" w:type="dxa"/>
          </w:tcPr>
          <w:p w:rsidR="001B4D68" w:rsidRPr="008230A1" w:rsidRDefault="001B4D68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8230A1">
              <w:rPr>
                <w:color w:val="000000"/>
                <w:sz w:val="28"/>
                <w:szCs w:val="28"/>
              </w:rPr>
              <w:t>Дата разработки ОРК:</w:t>
            </w:r>
          </w:p>
        </w:tc>
        <w:tc>
          <w:tcPr>
            <w:tcW w:w="4353" w:type="dxa"/>
            <w:gridSpan w:val="2"/>
          </w:tcPr>
          <w:p w:rsidR="001B4D68" w:rsidRPr="008230A1" w:rsidRDefault="001B4D68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16837" w:rsidRPr="008230A1" w:rsidTr="007D1647">
        <w:trPr>
          <w:jc w:val="center"/>
        </w:trPr>
        <w:tc>
          <w:tcPr>
            <w:tcW w:w="4922" w:type="dxa"/>
          </w:tcPr>
          <w:p w:rsidR="00416837" w:rsidRPr="008230A1" w:rsidRDefault="00416837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8230A1">
              <w:rPr>
                <w:color w:val="000000"/>
                <w:sz w:val="28"/>
                <w:szCs w:val="28"/>
              </w:rPr>
              <w:t>Срок действия:</w:t>
            </w:r>
          </w:p>
        </w:tc>
        <w:tc>
          <w:tcPr>
            <w:tcW w:w="4353" w:type="dxa"/>
            <w:gridSpan w:val="2"/>
          </w:tcPr>
          <w:p w:rsidR="00416837" w:rsidRPr="008230A1" w:rsidRDefault="00416837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16837" w:rsidRPr="008230A1" w:rsidTr="007D1647">
        <w:trPr>
          <w:jc w:val="center"/>
        </w:trPr>
        <w:tc>
          <w:tcPr>
            <w:tcW w:w="4922" w:type="dxa"/>
          </w:tcPr>
          <w:p w:rsidR="00416837" w:rsidRPr="008230A1" w:rsidRDefault="00306B00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8230A1">
              <w:rPr>
                <w:color w:val="000000"/>
                <w:sz w:val="28"/>
                <w:szCs w:val="28"/>
              </w:rPr>
              <w:t>Участники в разработке</w:t>
            </w:r>
            <w:r w:rsidR="00416837" w:rsidRPr="008230A1"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</w:tcPr>
          <w:p w:rsidR="00DF1DF9" w:rsidRPr="008230A1" w:rsidRDefault="00416837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8230A1">
              <w:rPr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2913" w:type="dxa"/>
          </w:tcPr>
          <w:p w:rsidR="007248D3" w:rsidRPr="008230A1" w:rsidRDefault="00416837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8230A1">
              <w:rPr>
                <w:color w:val="000000"/>
                <w:sz w:val="28"/>
                <w:szCs w:val="28"/>
              </w:rPr>
              <w:t>Должность и наименование организации</w:t>
            </w:r>
          </w:p>
        </w:tc>
      </w:tr>
    </w:tbl>
    <w:p w:rsidR="007156A3" w:rsidRPr="008230A1" w:rsidRDefault="00961752" w:rsidP="008230A1">
      <w:pPr>
        <w:pStyle w:val="a3"/>
        <w:pageBreakBefore/>
        <w:spacing w:before="0" w:beforeAutospacing="0" w:after="0" w:afterAutospacing="0"/>
        <w:ind w:right="283"/>
        <w:contextualSpacing/>
        <w:jc w:val="right"/>
        <w:rPr>
          <w:color w:val="000000"/>
          <w:sz w:val="28"/>
          <w:szCs w:val="28"/>
        </w:rPr>
      </w:pPr>
      <w:r w:rsidRPr="008230A1">
        <w:rPr>
          <w:color w:val="000000"/>
          <w:sz w:val="28"/>
          <w:szCs w:val="28"/>
        </w:rPr>
        <w:lastRenderedPageBreak/>
        <w:t>Приложение 2</w:t>
      </w:r>
    </w:p>
    <w:p w:rsidR="007156A3" w:rsidRPr="008230A1" w:rsidRDefault="007156A3" w:rsidP="008230A1">
      <w:pPr>
        <w:pStyle w:val="a3"/>
        <w:spacing w:before="0" w:beforeAutospacing="0" w:after="0" w:afterAutospacing="0"/>
        <w:ind w:right="283"/>
        <w:contextualSpacing/>
        <w:jc w:val="both"/>
        <w:rPr>
          <w:color w:val="000000"/>
          <w:sz w:val="28"/>
          <w:szCs w:val="28"/>
        </w:rPr>
      </w:pPr>
    </w:p>
    <w:p w:rsidR="00961752" w:rsidRPr="008230A1" w:rsidRDefault="007D1647" w:rsidP="008230A1">
      <w:pPr>
        <w:pStyle w:val="a5"/>
        <w:spacing w:after="0" w:line="240" w:lineRule="auto"/>
        <w:ind w:left="0" w:right="28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230A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ПРИМЕР ОТРАСЛЕВОЙ РАМКИ КВАЛИФИКАЦИИ </w:t>
      </w:r>
    </w:p>
    <w:p w:rsidR="00961752" w:rsidRPr="008230A1" w:rsidRDefault="00961752" w:rsidP="008230A1">
      <w:pPr>
        <w:pStyle w:val="a5"/>
        <w:spacing w:after="0" w:line="240" w:lineRule="auto"/>
        <w:ind w:left="0" w:right="28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61752" w:rsidRPr="008230A1" w:rsidRDefault="00961752" w:rsidP="008230A1">
      <w:pPr>
        <w:pStyle w:val="a5"/>
        <w:numPr>
          <w:ilvl w:val="0"/>
          <w:numId w:val="10"/>
        </w:numPr>
        <w:spacing w:after="0" w:line="240" w:lineRule="auto"/>
        <w:ind w:right="28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230A1">
        <w:rPr>
          <w:rFonts w:ascii="Times New Roman" w:hAnsi="Times New Roman" w:cs="Times New Roman"/>
          <w:b/>
          <w:color w:val="000000"/>
          <w:sz w:val="28"/>
          <w:szCs w:val="28"/>
        </w:rPr>
        <w:t>Общая информация об отрасли</w:t>
      </w:r>
      <w:r w:rsidR="0093266C" w:rsidRPr="008230A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961752" w:rsidRPr="008230A1" w:rsidRDefault="00961752" w:rsidP="008230A1">
      <w:pPr>
        <w:pStyle w:val="a5"/>
        <w:spacing w:after="0" w:line="240" w:lineRule="auto"/>
        <w:ind w:left="0" w:right="283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077"/>
        <w:gridCol w:w="5268"/>
      </w:tblGrid>
      <w:tr w:rsidR="00961752" w:rsidRPr="008230A1" w:rsidTr="007D1647">
        <w:tc>
          <w:tcPr>
            <w:tcW w:w="4077" w:type="dxa"/>
            <w:shd w:val="clear" w:color="auto" w:fill="E7E6E6" w:themeFill="background2"/>
          </w:tcPr>
          <w:p w:rsidR="00961752" w:rsidRPr="008230A1" w:rsidRDefault="00961752" w:rsidP="00F36F2D">
            <w:pPr>
              <w:ind w:right="33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отраслевой рамки квалификации</w:t>
            </w:r>
            <w:r w:rsidR="005129E2" w:rsidRPr="008230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(секция, подсекция, раздел вида экономической деятельности</w:t>
            </w:r>
            <w:proofErr w:type="gramStart"/>
            <w:r w:rsidR="005129E2" w:rsidRPr="008230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="005129E2" w:rsidRPr="008230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5268" w:type="dxa"/>
          </w:tcPr>
          <w:p w:rsidR="00961752" w:rsidRPr="008230A1" w:rsidRDefault="00171BCD" w:rsidP="008230A1">
            <w:pPr>
              <w:ind w:righ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ОРК090QA86</w:t>
            </w:r>
          </w:p>
        </w:tc>
      </w:tr>
      <w:tr w:rsidR="00961752" w:rsidRPr="008230A1" w:rsidTr="007D1647">
        <w:tc>
          <w:tcPr>
            <w:tcW w:w="4077" w:type="dxa"/>
            <w:shd w:val="clear" w:color="auto" w:fill="E7E6E6" w:themeFill="background2"/>
          </w:tcPr>
          <w:p w:rsidR="00961752" w:rsidRPr="008230A1" w:rsidRDefault="00171BCD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230A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 w:rsidR="0093266C" w:rsidRPr="008230A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отрасли</w:t>
            </w:r>
          </w:p>
        </w:tc>
        <w:tc>
          <w:tcPr>
            <w:tcW w:w="5268" w:type="dxa"/>
          </w:tcPr>
          <w:p w:rsidR="00961752" w:rsidRPr="008230A1" w:rsidRDefault="00171BCD" w:rsidP="008230A1">
            <w:pPr>
              <w:ind w:righ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Здравоохранение</w:t>
            </w:r>
          </w:p>
        </w:tc>
      </w:tr>
      <w:tr w:rsidR="00961752" w:rsidRPr="008230A1" w:rsidTr="007D1647">
        <w:tc>
          <w:tcPr>
            <w:tcW w:w="4077" w:type="dxa"/>
            <w:shd w:val="clear" w:color="auto" w:fill="E7E6E6" w:themeFill="background2"/>
          </w:tcPr>
          <w:p w:rsidR="00961752" w:rsidRPr="008230A1" w:rsidRDefault="00961752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230A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Основные цели </w:t>
            </w:r>
            <w:r w:rsidR="0093266C" w:rsidRPr="008230A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отрасли </w:t>
            </w:r>
          </w:p>
        </w:tc>
        <w:tc>
          <w:tcPr>
            <w:tcW w:w="5268" w:type="dxa"/>
          </w:tcPr>
          <w:p w:rsidR="00961752" w:rsidRPr="008230A1" w:rsidRDefault="00171BCD" w:rsidP="00F36F2D">
            <w:pPr>
              <w:tabs>
                <w:tab w:val="left" w:pos="4995"/>
                <w:tab w:val="left" w:pos="5052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и укрепление здоровья граждан в Кыргызской Республике</w:t>
            </w:r>
          </w:p>
        </w:tc>
      </w:tr>
      <w:tr w:rsidR="00961752" w:rsidRPr="008230A1" w:rsidTr="007D1647">
        <w:tc>
          <w:tcPr>
            <w:tcW w:w="4077" w:type="dxa"/>
            <w:shd w:val="clear" w:color="auto" w:fill="E7E6E6" w:themeFill="background2"/>
          </w:tcPr>
          <w:p w:rsidR="00961752" w:rsidRPr="008230A1" w:rsidRDefault="00961752" w:rsidP="00F36F2D">
            <w:pPr>
              <w:pStyle w:val="a3"/>
              <w:spacing w:before="0" w:beforeAutospacing="0" w:after="0" w:afterAutospacing="0"/>
              <w:ind w:right="3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8230A1">
              <w:rPr>
                <w:color w:val="000000"/>
                <w:sz w:val="28"/>
                <w:szCs w:val="28"/>
              </w:rPr>
              <w:t xml:space="preserve">Перечень основных нормативно-правовых актов, в рамках которых осуществляется деятельность </w:t>
            </w:r>
            <w:r w:rsidR="0093266C" w:rsidRPr="008230A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отрасли </w:t>
            </w:r>
          </w:p>
        </w:tc>
        <w:tc>
          <w:tcPr>
            <w:tcW w:w="5268" w:type="dxa"/>
          </w:tcPr>
          <w:p w:rsidR="00961752" w:rsidRPr="008230A1" w:rsidRDefault="00961752" w:rsidP="00F36F2D">
            <w:pPr>
              <w:tabs>
                <w:tab w:val="left" w:pos="5052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 w:rsidR="00171BCD" w:rsidRPr="008230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ОКЗ </w:t>
            </w:r>
            <w:proofErr w:type="gramStart"/>
            <w:r w:rsidR="00171BCD" w:rsidRPr="008230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</w:t>
            </w:r>
            <w:proofErr w:type="gramEnd"/>
          </w:p>
          <w:p w:rsidR="00961752" w:rsidRPr="00F36F2D" w:rsidRDefault="00961752" w:rsidP="00F36F2D">
            <w:pPr>
              <w:tabs>
                <w:tab w:val="left" w:pos="5052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 w:rsidR="00171BCD" w:rsidRPr="008230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Приказ </w:t>
            </w:r>
            <w:r w:rsidR="00911B5A" w:rsidRPr="008230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Министерства здравоохранения </w:t>
            </w:r>
            <w:proofErr w:type="gramStart"/>
            <w:r w:rsidR="00911B5A" w:rsidRPr="008230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</w:t>
            </w:r>
            <w:proofErr w:type="gramEnd"/>
            <w:r w:rsidR="00911B5A" w:rsidRPr="008230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 30.05.2018 г. №387 «Об утверждении номенклатуры медицинских и фармацевтических специальностей, номенклатуры должностей и перечня соответствия медицинских и  фармацевтических должностям в организациях здравоохранения КР»</w:t>
            </w:r>
          </w:p>
        </w:tc>
      </w:tr>
    </w:tbl>
    <w:p w:rsidR="00961752" w:rsidRPr="008230A1" w:rsidRDefault="00961752" w:rsidP="008230A1">
      <w:pPr>
        <w:spacing w:after="0" w:line="240" w:lineRule="auto"/>
        <w:ind w:right="28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1752" w:rsidRPr="008230A1" w:rsidRDefault="00961752" w:rsidP="008230A1">
      <w:pPr>
        <w:pStyle w:val="a3"/>
        <w:numPr>
          <w:ilvl w:val="0"/>
          <w:numId w:val="10"/>
        </w:numPr>
        <w:spacing w:before="0" w:beforeAutospacing="0" w:after="0" w:afterAutospacing="0"/>
        <w:ind w:left="0" w:right="283"/>
        <w:contextualSpacing/>
        <w:jc w:val="center"/>
        <w:rPr>
          <w:b/>
          <w:sz w:val="28"/>
          <w:szCs w:val="28"/>
        </w:rPr>
      </w:pPr>
      <w:r w:rsidRPr="008230A1">
        <w:rPr>
          <w:b/>
          <w:sz w:val="28"/>
          <w:szCs w:val="28"/>
        </w:rPr>
        <w:t>Список должностей, профессий отрасли</w:t>
      </w:r>
    </w:p>
    <w:p w:rsidR="00961752" w:rsidRPr="008230A1" w:rsidRDefault="00961752" w:rsidP="008230A1">
      <w:pPr>
        <w:pStyle w:val="a3"/>
        <w:spacing w:before="0" w:beforeAutospacing="0" w:after="0" w:afterAutospacing="0"/>
        <w:ind w:right="283"/>
        <w:contextualSpacing/>
        <w:jc w:val="center"/>
        <w:rPr>
          <w:b/>
          <w:color w:val="000000"/>
          <w:sz w:val="28"/>
          <w:szCs w:val="28"/>
        </w:rPr>
      </w:pPr>
      <w:r w:rsidRPr="008230A1">
        <w:rPr>
          <w:color w:val="000000"/>
          <w:sz w:val="28"/>
          <w:szCs w:val="28"/>
        </w:rPr>
        <w:t>______</w:t>
      </w:r>
      <w:r w:rsidR="0093266C" w:rsidRPr="008230A1">
        <w:rPr>
          <w:color w:val="000000"/>
          <w:sz w:val="28"/>
          <w:szCs w:val="28"/>
        </w:rPr>
        <w:t>_________________________________________________________________</w:t>
      </w:r>
      <w:r w:rsidRPr="008230A1">
        <w:rPr>
          <w:color w:val="000000"/>
          <w:sz w:val="28"/>
          <w:szCs w:val="28"/>
        </w:rPr>
        <w:t>__</w:t>
      </w:r>
    </w:p>
    <w:p w:rsidR="00961752" w:rsidRPr="008230A1" w:rsidRDefault="00642F6E" w:rsidP="008230A1">
      <w:pPr>
        <w:pStyle w:val="a3"/>
        <w:spacing w:before="0" w:beforeAutospacing="0" w:after="0" w:afterAutospacing="0"/>
        <w:ind w:right="283" w:hanging="1416"/>
        <w:contextualSpacing/>
        <w:jc w:val="center"/>
        <w:rPr>
          <w:i/>
          <w:color w:val="000000"/>
          <w:sz w:val="28"/>
          <w:szCs w:val="28"/>
        </w:rPr>
      </w:pPr>
      <w:r w:rsidRPr="008230A1">
        <w:rPr>
          <w:i/>
          <w:color w:val="000000"/>
          <w:sz w:val="28"/>
          <w:szCs w:val="28"/>
        </w:rPr>
        <w:t xml:space="preserve">               </w:t>
      </w:r>
      <w:r w:rsidR="00961752" w:rsidRPr="008230A1">
        <w:rPr>
          <w:i/>
          <w:color w:val="000000"/>
          <w:sz w:val="28"/>
          <w:szCs w:val="28"/>
        </w:rPr>
        <w:t xml:space="preserve">(код и наименование </w:t>
      </w:r>
      <w:r w:rsidR="0093266C" w:rsidRPr="008230A1">
        <w:rPr>
          <w:i/>
          <w:color w:val="000000"/>
          <w:sz w:val="28"/>
          <w:szCs w:val="28"/>
        </w:rPr>
        <w:t>отрасли</w:t>
      </w:r>
      <w:r w:rsidR="00961752" w:rsidRPr="008230A1">
        <w:rPr>
          <w:i/>
          <w:color w:val="000000"/>
          <w:sz w:val="28"/>
          <w:szCs w:val="28"/>
        </w:rPr>
        <w:t>)</w:t>
      </w:r>
    </w:p>
    <w:tbl>
      <w:tblPr>
        <w:tblStyle w:val="a4"/>
        <w:tblW w:w="9605" w:type="dxa"/>
        <w:tblLayout w:type="fixed"/>
        <w:tblLook w:val="04A0" w:firstRow="1" w:lastRow="0" w:firstColumn="1" w:lastColumn="0" w:noHBand="0" w:noVBand="1"/>
      </w:tblPr>
      <w:tblGrid>
        <w:gridCol w:w="1809"/>
        <w:gridCol w:w="1559"/>
        <w:gridCol w:w="1417"/>
        <w:gridCol w:w="285"/>
        <w:gridCol w:w="1842"/>
        <w:gridCol w:w="1276"/>
        <w:gridCol w:w="1417"/>
      </w:tblGrid>
      <w:tr w:rsidR="00911B5A" w:rsidRPr="008230A1" w:rsidTr="00EC1F02">
        <w:tc>
          <w:tcPr>
            <w:tcW w:w="1809" w:type="dxa"/>
          </w:tcPr>
          <w:p w:rsidR="00911B5A" w:rsidRPr="008230A1" w:rsidRDefault="00911B5A" w:rsidP="00F36F2D">
            <w:pPr>
              <w:ind w:right="3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Руководители </w:t>
            </w:r>
          </w:p>
        </w:tc>
        <w:tc>
          <w:tcPr>
            <w:tcW w:w="1559" w:type="dxa"/>
          </w:tcPr>
          <w:p w:rsidR="00911B5A" w:rsidRPr="008230A1" w:rsidRDefault="00911B5A" w:rsidP="00F36F2D">
            <w:pPr>
              <w:tabs>
                <w:tab w:val="left" w:pos="1343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Специалисты высшего уровня квалификации</w:t>
            </w:r>
          </w:p>
        </w:tc>
        <w:tc>
          <w:tcPr>
            <w:tcW w:w="1417" w:type="dxa"/>
          </w:tcPr>
          <w:p w:rsidR="00911B5A" w:rsidRPr="008230A1" w:rsidRDefault="00911B5A" w:rsidP="00F36F2D">
            <w:pPr>
              <w:ind w:right="3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Специа</w:t>
            </w:r>
            <w:proofErr w:type="spellEnd"/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-листы</w:t>
            </w:r>
            <w:proofErr w:type="gramEnd"/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среднего уровня </w:t>
            </w:r>
            <w:proofErr w:type="spellStart"/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квалифи</w:t>
            </w:r>
            <w:proofErr w:type="spellEnd"/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911B5A" w:rsidRPr="008230A1" w:rsidRDefault="00911B5A" w:rsidP="00F36F2D">
            <w:pPr>
              <w:ind w:right="3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кации</w:t>
            </w:r>
            <w:proofErr w:type="spellEnd"/>
          </w:p>
        </w:tc>
        <w:tc>
          <w:tcPr>
            <w:tcW w:w="2127" w:type="dxa"/>
            <w:gridSpan w:val="2"/>
          </w:tcPr>
          <w:p w:rsidR="00911B5A" w:rsidRPr="008230A1" w:rsidRDefault="00911B5A" w:rsidP="00F36F2D">
            <w:pPr>
              <w:tabs>
                <w:tab w:val="left" w:pos="1769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Служащие, занятые подготовкой и оформлением документации, учетом и обслуживанием</w:t>
            </w:r>
          </w:p>
        </w:tc>
        <w:tc>
          <w:tcPr>
            <w:tcW w:w="1276" w:type="dxa"/>
          </w:tcPr>
          <w:p w:rsidR="00911B5A" w:rsidRPr="008230A1" w:rsidRDefault="00911B5A" w:rsidP="00F36F2D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Другие категории работников</w:t>
            </w:r>
          </w:p>
          <w:p w:rsidR="00911B5A" w:rsidRPr="008230A1" w:rsidRDefault="00911B5A" w:rsidP="00F36F2D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отрасли</w:t>
            </w:r>
          </w:p>
        </w:tc>
        <w:tc>
          <w:tcPr>
            <w:tcW w:w="1417" w:type="dxa"/>
          </w:tcPr>
          <w:p w:rsidR="00911B5A" w:rsidRPr="008230A1" w:rsidRDefault="00911B5A" w:rsidP="00F36F2D">
            <w:pPr>
              <w:ind w:right="-108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Неквали</w:t>
            </w:r>
            <w:proofErr w:type="spellEnd"/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proofErr w:type="spellStart"/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фициро</w:t>
            </w:r>
            <w:proofErr w:type="spellEnd"/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-ванные рабочие</w:t>
            </w:r>
          </w:p>
        </w:tc>
      </w:tr>
      <w:tr w:rsidR="00961752" w:rsidRPr="008230A1" w:rsidTr="00EC1F02">
        <w:tc>
          <w:tcPr>
            <w:tcW w:w="9605" w:type="dxa"/>
            <w:gridSpan w:val="7"/>
          </w:tcPr>
          <w:p w:rsidR="00961752" w:rsidRPr="008230A1" w:rsidRDefault="00961752" w:rsidP="008230A1">
            <w:pPr>
              <w:ind w:right="28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Отраслевые должности, профессии</w:t>
            </w:r>
          </w:p>
        </w:tc>
      </w:tr>
      <w:tr w:rsidR="00961752" w:rsidRPr="008230A1" w:rsidTr="00EC1F02">
        <w:tc>
          <w:tcPr>
            <w:tcW w:w="1809" w:type="dxa"/>
          </w:tcPr>
          <w:p w:rsidR="00961752" w:rsidRPr="008230A1" w:rsidRDefault="00961752" w:rsidP="00F36F2D">
            <w:pPr>
              <w:tabs>
                <w:tab w:val="left" w:pos="1418"/>
              </w:tabs>
              <w:ind w:right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Директор больницы</w:t>
            </w:r>
          </w:p>
        </w:tc>
        <w:tc>
          <w:tcPr>
            <w:tcW w:w="1559" w:type="dxa"/>
          </w:tcPr>
          <w:p w:rsidR="00961752" w:rsidRPr="008230A1" w:rsidRDefault="00961752" w:rsidP="00F36F2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Врачи (по направлениям)</w:t>
            </w:r>
          </w:p>
        </w:tc>
        <w:tc>
          <w:tcPr>
            <w:tcW w:w="1702" w:type="dxa"/>
            <w:gridSpan w:val="2"/>
          </w:tcPr>
          <w:p w:rsidR="00961752" w:rsidRPr="008230A1" w:rsidRDefault="00961752" w:rsidP="00F36F2D">
            <w:pPr>
              <w:ind w:righ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Медсестры</w:t>
            </w:r>
          </w:p>
        </w:tc>
        <w:tc>
          <w:tcPr>
            <w:tcW w:w="1842" w:type="dxa"/>
          </w:tcPr>
          <w:p w:rsidR="00961752" w:rsidRPr="008230A1" w:rsidRDefault="00961752" w:rsidP="00F36F2D">
            <w:pPr>
              <w:tabs>
                <w:tab w:val="left" w:pos="176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Санитарки</w:t>
            </w:r>
          </w:p>
          <w:p w:rsidR="00961752" w:rsidRPr="008230A1" w:rsidRDefault="00961752" w:rsidP="00F36F2D">
            <w:pPr>
              <w:tabs>
                <w:tab w:val="left" w:pos="176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61752" w:rsidRPr="008230A1" w:rsidRDefault="00961752" w:rsidP="00F36F2D">
            <w:pPr>
              <w:ind w:righ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Сиделки</w:t>
            </w:r>
          </w:p>
        </w:tc>
      </w:tr>
      <w:tr w:rsidR="00961752" w:rsidRPr="008230A1" w:rsidTr="00EC1F02">
        <w:tc>
          <w:tcPr>
            <w:tcW w:w="1809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Главврач</w:t>
            </w:r>
          </w:p>
        </w:tc>
        <w:tc>
          <w:tcPr>
            <w:tcW w:w="1559" w:type="dxa"/>
          </w:tcPr>
          <w:p w:rsidR="00961752" w:rsidRPr="008230A1" w:rsidRDefault="00961752" w:rsidP="00DA0E35">
            <w:pPr>
              <w:tabs>
                <w:tab w:val="left" w:pos="746"/>
                <w:tab w:val="left" w:pos="13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Ординаторы</w:t>
            </w:r>
          </w:p>
        </w:tc>
        <w:tc>
          <w:tcPr>
            <w:tcW w:w="1702" w:type="dxa"/>
            <w:gridSpan w:val="2"/>
          </w:tcPr>
          <w:p w:rsidR="00961752" w:rsidRPr="008230A1" w:rsidRDefault="00961752" w:rsidP="00DA0E35">
            <w:pPr>
              <w:tabs>
                <w:tab w:val="left" w:pos="1201"/>
              </w:tabs>
              <w:ind w:righ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Старшая медсестра</w:t>
            </w:r>
          </w:p>
        </w:tc>
        <w:tc>
          <w:tcPr>
            <w:tcW w:w="1842" w:type="dxa"/>
          </w:tcPr>
          <w:p w:rsidR="00961752" w:rsidRPr="008230A1" w:rsidRDefault="00961752" w:rsidP="00DA0E35">
            <w:pPr>
              <w:ind w:hanging="11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Зубтехники</w:t>
            </w:r>
            <w:proofErr w:type="spellEnd"/>
          </w:p>
        </w:tc>
        <w:tc>
          <w:tcPr>
            <w:tcW w:w="1276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 xml:space="preserve">Няньки </w:t>
            </w:r>
          </w:p>
        </w:tc>
      </w:tr>
      <w:tr w:rsidR="00961752" w:rsidRPr="008230A1" w:rsidTr="00EC1F02">
        <w:tc>
          <w:tcPr>
            <w:tcW w:w="1809" w:type="dxa"/>
          </w:tcPr>
          <w:p w:rsidR="00961752" w:rsidRPr="008230A1" w:rsidRDefault="00961752" w:rsidP="00DA0E35">
            <w:pPr>
              <w:tabs>
                <w:tab w:val="left" w:pos="1452"/>
              </w:tabs>
              <w:ind w:right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Заведующие отделениями</w:t>
            </w:r>
          </w:p>
        </w:tc>
        <w:tc>
          <w:tcPr>
            <w:tcW w:w="1559" w:type="dxa"/>
          </w:tcPr>
          <w:p w:rsidR="00961752" w:rsidRPr="008230A1" w:rsidRDefault="00961752" w:rsidP="00DA0E35">
            <w:pPr>
              <w:tabs>
                <w:tab w:val="left" w:pos="74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Провизор</w:t>
            </w:r>
          </w:p>
        </w:tc>
        <w:tc>
          <w:tcPr>
            <w:tcW w:w="1702" w:type="dxa"/>
            <w:gridSpan w:val="2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Фельдшеры</w:t>
            </w:r>
          </w:p>
        </w:tc>
        <w:tc>
          <w:tcPr>
            <w:tcW w:w="1842" w:type="dxa"/>
          </w:tcPr>
          <w:p w:rsidR="00961752" w:rsidRPr="008230A1" w:rsidRDefault="00961752" w:rsidP="00DA0E35">
            <w:pPr>
              <w:tabs>
                <w:tab w:val="left" w:pos="1484"/>
              </w:tabs>
              <w:ind w:right="3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Регистратор</w:t>
            </w:r>
          </w:p>
        </w:tc>
        <w:tc>
          <w:tcPr>
            <w:tcW w:w="1276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752" w:rsidRPr="008230A1" w:rsidTr="00EC1F02">
        <w:tc>
          <w:tcPr>
            <w:tcW w:w="1809" w:type="dxa"/>
          </w:tcPr>
          <w:p w:rsidR="00961752" w:rsidRPr="008230A1" w:rsidRDefault="00961752" w:rsidP="00DA0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Администратор</w:t>
            </w:r>
          </w:p>
        </w:tc>
        <w:tc>
          <w:tcPr>
            <w:tcW w:w="1559" w:type="dxa"/>
          </w:tcPr>
          <w:p w:rsidR="00961752" w:rsidRPr="008230A1" w:rsidRDefault="00961752" w:rsidP="00DA0E35">
            <w:pPr>
              <w:tabs>
                <w:tab w:val="left" w:pos="74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Главная медсестра</w:t>
            </w:r>
          </w:p>
        </w:tc>
        <w:tc>
          <w:tcPr>
            <w:tcW w:w="1702" w:type="dxa"/>
            <w:gridSpan w:val="2"/>
          </w:tcPr>
          <w:p w:rsidR="00961752" w:rsidRPr="008230A1" w:rsidRDefault="00961752" w:rsidP="00DA0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 xml:space="preserve">Лаборанты </w:t>
            </w:r>
          </w:p>
        </w:tc>
        <w:tc>
          <w:tcPr>
            <w:tcW w:w="1842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752" w:rsidRPr="008230A1" w:rsidTr="00EC1F02">
        <w:tc>
          <w:tcPr>
            <w:tcW w:w="1809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Pr="008230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аптеки</w:t>
            </w:r>
          </w:p>
        </w:tc>
        <w:tc>
          <w:tcPr>
            <w:tcW w:w="1559" w:type="dxa"/>
          </w:tcPr>
          <w:p w:rsidR="00961752" w:rsidRPr="008230A1" w:rsidRDefault="00961752" w:rsidP="00EC1F02">
            <w:pPr>
              <w:tabs>
                <w:tab w:val="left" w:pos="74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Статист</w:t>
            </w:r>
          </w:p>
        </w:tc>
        <w:tc>
          <w:tcPr>
            <w:tcW w:w="1702" w:type="dxa"/>
            <w:gridSpan w:val="2"/>
          </w:tcPr>
          <w:p w:rsidR="00961752" w:rsidRPr="008230A1" w:rsidRDefault="00961752" w:rsidP="00EC1F0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Ортодонты</w:t>
            </w:r>
          </w:p>
        </w:tc>
        <w:tc>
          <w:tcPr>
            <w:tcW w:w="1842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752" w:rsidRPr="008230A1" w:rsidTr="00EC1F02">
        <w:tc>
          <w:tcPr>
            <w:tcW w:w="1809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61752" w:rsidRPr="008230A1" w:rsidRDefault="00646D32" w:rsidP="008230A1">
            <w:pPr>
              <w:tabs>
                <w:tab w:val="left" w:pos="746"/>
              </w:tabs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Стоматологи</w:t>
            </w:r>
          </w:p>
        </w:tc>
        <w:tc>
          <w:tcPr>
            <w:tcW w:w="1702" w:type="dxa"/>
            <w:gridSpan w:val="2"/>
          </w:tcPr>
          <w:p w:rsidR="00961752" w:rsidRPr="008230A1" w:rsidRDefault="00961752" w:rsidP="00EC1F02">
            <w:pPr>
              <w:tabs>
                <w:tab w:val="left" w:pos="148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Фармацевты</w:t>
            </w:r>
          </w:p>
        </w:tc>
        <w:tc>
          <w:tcPr>
            <w:tcW w:w="1842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752" w:rsidRPr="008230A1" w:rsidTr="00EC1F02">
        <w:tc>
          <w:tcPr>
            <w:tcW w:w="9605" w:type="dxa"/>
            <w:gridSpan w:val="7"/>
          </w:tcPr>
          <w:p w:rsidR="00961752" w:rsidRPr="008230A1" w:rsidRDefault="00961752" w:rsidP="008230A1">
            <w:pPr>
              <w:ind w:right="28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b/>
                <w:sz w:val="28"/>
                <w:szCs w:val="28"/>
              </w:rPr>
              <w:t>Межотраслевые должности, профессии</w:t>
            </w:r>
          </w:p>
        </w:tc>
      </w:tr>
      <w:tr w:rsidR="00961752" w:rsidRPr="008230A1" w:rsidTr="00EC1F02">
        <w:tc>
          <w:tcPr>
            <w:tcW w:w="1809" w:type="dxa"/>
          </w:tcPr>
          <w:p w:rsidR="00961752" w:rsidRPr="008230A1" w:rsidRDefault="00961752" w:rsidP="00EC1F0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Системный администратор</w:t>
            </w:r>
          </w:p>
        </w:tc>
        <w:tc>
          <w:tcPr>
            <w:tcW w:w="1559" w:type="dxa"/>
          </w:tcPr>
          <w:p w:rsidR="00961752" w:rsidRPr="008230A1" w:rsidRDefault="00961752" w:rsidP="00EC1F02">
            <w:pPr>
              <w:tabs>
                <w:tab w:val="left" w:pos="746"/>
                <w:tab w:val="left" w:pos="131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1417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 xml:space="preserve">Кассир </w:t>
            </w:r>
          </w:p>
        </w:tc>
        <w:tc>
          <w:tcPr>
            <w:tcW w:w="2127" w:type="dxa"/>
            <w:gridSpan w:val="2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Электрик</w:t>
            </w:r>
          </w:p>
        </w:tc>
        <w:tc>
          <w:tcPr>
            <w:tcW w:w="1276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61752" w:rsidRPr="008230A1" w:rsidRDefault="00911B5A" w:rsidP="008230A1">
            <w:pPr>
              <w:tabs>
                <w:tab w:val="left" w:pos="742"/>
              </w:tabs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Уборщицы</w:t>
            </w:r>
          </w:p>
        </w:tc>
      </w:tr>
      <w:tr w:rsidR="00961752" w:rsidRPr="008230A1" w:rsidTr="00EC1F02">
        <w:tc>
          <w:tcPr>
            <w:tcW w:w="1809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Директор столовой</w:t>
            </w:r>
          </w:p>
        </w:tc>
        <w:tc>
          <w:tcPr>
            <w:tcW w:w="1559" w:type="dxa"/>
          </w:tcPr>
          <w:p w:rsidR="00961752" w:rsidRPr="008230A1" w:rsidRDefault="00961752" w:rsidP="008230A1">
            <w:pPr>
              <w:tabs>
                <w:tab w:val="left" w:pos="746"/>
              </w:tabs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Программисты</w:t>
            </w:r>
          </w:p>
        </w:tc>
        <w:tc>
          <w:tcPr>
            <w:tcW w:w="1417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Повара</w:t>
            </w:r>
          </w:p>
        </w:tc>
        <w:tc>
          <w:tcPr>
            <w:tcW w:w="2127" w:type="dxa"/>
            <w:gridSpan w:val="2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61752" w:rsidRPr="008230A1" w:rsidRDefault="00911B5A" w:rsidP="00EC1F02">
            <w:pPr>
              <w:tabs>
                <w:tab w:val="left" w:pos="742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Сторож</w:t>
            </w:r>
          </w:p>
        </w:tc>
      </w:tr>
      <w:tr w:rsidR="00961752" w:rsidRPr="008230A1" w:rsidTr="00EC1F02">
        <w:tc>
          <w:tcPr>
            <w:tcW w:w="1809" w:type="dxa"/>
          </w:tcPr>
          <w:p w:rsidR="00961752" w:rsidRPr="008230A1" w:rsidRDefault="00CA5809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Главный энергетик</w:t>
            </w:r>
          </w:p>
        </w:tc>
        <w:tc>
          <w:tcPr>
            <w:tcW w:w="1559" w:type="dxa"/>
          </w:tcPr>
          <w:p w:rsidR="00961752" w:rsidRPr="008230A1" w:rsidRDefault="00961752" w:rsidP="008230A1">
            <w:pPr>
              <w:tabs>
                <w:tab w:val="left" w:pos="746"/>
              </w:tabs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61752" w:rsidRPr="008230A1" w:rsidRDefault="00CA5809" w:rsidP="00EC1F02">
            <w:pPr>
              <w:ind w:right="-1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2127" w:type="dxa"/>
            <w:gridSpan w:val="2"/>
          </w:tcPr>
          <w:p w:rsidR="00961752" w:rsidRPr="008230A1" w:rsidRDefault="00E84616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Комендант</w:t>
            </w:r>
          </w:p>
        </w:tc>
        <w:tc>
          <w:tcPr>
            <w:tcW w:w="1276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61752" w:rsidRPr="008230A1" w:rsidRDefault="00961752" w:rsidP="00EC1F02">
            <w:pPr>
              <w:tabs>
                <w:tab w:val="left" w:pos="742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Грузчик</w:t>
            </w:r>
            <w:r w:rsidR="00E84616" w:rsidRPr="008230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61752" w:rsidRPr="008230A1" w:rsidTr="00EC1F02">
        <w:tc>
          <w:tcPr>
            <w:tcW w:w="1809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61752" w:rsidRPr="008230A1" w:rsidRDefault="00961752" w:rsidP="008230A1">
            <w:pPr>
              <w:tabs>
                <w:tab w:val="left" w:pos="746"/>
              </w:tabs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Кладовщик</w:t>
            </w:r>
          </w:p>
        </w:tc>
        <w:tc>
          <w:tcPr>
            <w:tcW w:w="1276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Посудомой</w:t>
            </w:r>
            <w:r w:rsidR="00CA5809" w:rsidRPr="008230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щики</w:t>
            </w:r>
            <w:proofErr w:type="spellEnd"/>
            <w:r w:rsidRPr="008230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61752" w:rsidRPr="008230A1" w:rsidTr="00EC1F02">
        <w:tc>
          <w:tcPr>
            <w:tcW w:w="1809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61752" w:rsidRPr="008230A1" w:rsidRDefault="00961752" w:rsidP="008230A1">
            <w:pPr>
              <w:tabs>
                <w:tab w:val="left" w:pos="746"/>
              </w:tabs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Прачка</w:t>
            </w:r>
          </w:p>
        </w:tc>
      </w:tr>
      <w:tr w:rsidR="00961752" w:rsidRPr="008230A1" w:rsidTr="00EC1F02">
        <w:tc>
          <w:tcPr>
            <w:tcW w:w="1809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61752" w:rsidRPr="008230A1" w:rsidRDefault="00961752" w:rsidP="008230A1">
            <w:pPr>
              <w:tabs>
                <w:tab w:val="left" w:pos="746"/>
              </w:tabs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Утюжницы</w:t>
            </w:r>
            <w:proofErr w:type="spellEnd"/>
          </w:p>
        </w:tc>
      </w:tr>
      <w:tr w:rsidR="00961752" w:rsidRPr="008230A1" w:rsidTr="00EC1F02">
        <w:tc>
          <w:tcPr>
            <w:tcW w:w="1809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61752" w:rsidRPr="008230A1" w:rsidRDefault="00961752" w:rsidP="008230A1">
            <w:pPr>
              <w:tabs>
                <w:tab w:val="left" w:pos="746"/>
              </w:tabs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61752" w:rsidRPr="008230A1" w:rsidRDefault="00961752" w:rsidP="008230A1">
            <w:pPr>
              <w:ind w:right="28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Лифтер</w:t>
            </w:r>
          </w:p>
        </w:tc>
      </w:tr>
    </w:tbl>
    <w:p w:rsidR="001E754E" w:rsidRPr="008230A1" w:rsidRDefault="001E754E" w:rsidP="008230A1">
      <w:pPr>
        <w:pStyle w:val="a3"/>
        <w:spacing w:before="0" w:beforeAutospacing="0" w:after="0" w:afterAutospacing="0"/>
        <w:ind w:right="283"/>
        <w:contextualSpacing/>
        <w:rPr>
          <w:b/>
          <w:color w:val="000000"/>
          <w:sz w:val="28"/>
          <w:szCs w:val="28"/>
        </w:rPr>
      </w:pPr>
    </w:p>
    <w:p w:rsidR="001E754E" w:rsidRPr="008230A1" w:rsidRDefault="001E754E" w:rsidP="008230A1">
      <w:pPr>
        <w:pStyle w:val="a3"/>
        <w:spacing w:before="0" w:beforeAutospacing="0" w:after="0" w:afterAutospacing="0"/>
        <w:ind w:right="283"/>
        <w:contextualSpacing/>
        <w:rPr>
          <w:b/>
          <w:color w:val="000000"/>
          <w:sz w:val="28"/>
          <w:szCs w:val="28"/>
        </w:rPr>
      </w:pPr>
    </w:p>
    <w:p w:rsidR="007D1647" w:rsidRPr="008230A1" w:rsidRDefault="007D1647" w:rsidP="008230A1">
      <w:pPr>
        <w:pStyle w:val="a3"/>
        <w:spacing w:before="0" w:beforeAutospacing="0" w:after="0" w:afterAutospacing="0"/>
        <w:ind w:right="283"/>
        <w:contextualSpacing/>
        <w:rPr>
          <w:b/>
          <w:color w:val="000000"/>
          <w:sz w:val="28"/>
          <w:szCs w:val="28"/>
          <w:lang w:val="en-US"/>
        </w:rPr>
      </w:pPr>
    </w:p>
    <w:p w:rsidR="008230A1" w:rsidRPr="008230A1" w:rsidRDefault="008230A1" w:rsidP="008230A1">
      <w:pPr>
        <w:pStyle w:val="a3"/>
        <w:spacing w:before="0" w:beforeAutospacing="0" w:after="0" w:afterAutospacing="0"/>
        <w:ind w:right="283"/>
        <w:contextualSpacing/>
        <w:rPr>
          <w:b/>
          <w:color w:val="000000"/>
          <w:sz w:val="28"/>
          <w:szCs w:val="28"/>
          <w:lang w:val="en-US"/>
        </w:rPr>
      </w:pPr>
    </w:p>
    <w:p w:rsidR="001E754E" w:rsidRPr="008230A1" w:rsidRDefault="001E754E" w:rsidP="008230A1">
      <w:pPr>
        <w:pStyle w:val="a3"/>
        <w:spacing w:before="0" w:beforeAutospacing="0" w:after="0" w:afterAutospacing="0"/>
        <w:ind w:right="283"/>
        <w:contextualSpacing/>
        <w:rPr>
          <w:b/>
          <w:color w:val="000000"/>
          <w:sz w:val="28"/>
          <w:szCs w:val="28"/>
        </w:rPr>
      </w:pPr>
    </w:p>
    <w:p w:rsidR="00961752" w:rsidRPr="008230A1" w:rsidRDefault="00961752" w:rsidP="008230A1">
      <w:pPr>
        <w:pStyle w:val="a3"/>
        <w:numPr>
          <w:ilvl w:val="0"/>
          <w:numId w:val="10"/>
        </w:numPr>
        <w:spacing w:before="0" w:beforeAutospacing="0" w:after="0" w:afterAutospacing="0"/>
        <w:ind w:left="0" w:right="283"/>
        <w:contextualSpacing/>
        <w:jc w:val="center"/>
        <w:rPr>
          <w:b/>
          <w:color w:val="000000"/>
          <w:sz w:val="28"/>
          <w:szCs w:val="28"/>
        </w:rPr>
      </w:pPr>
      <w:r w:rsidRPr="008230A1">
        <w:rPr>
          <w:b/>
          <w:color w:val="000000"/>
          <w:sz w:val="28"/>
          <w:szCs w:val="28"/>
        </w:rPr>
        <w:t>Структура отраслевой рамки квалификации для отраслевых должностей и профессий</w:t>
      </w:r>
    </w:p>
    <w:p w:rsidR="00961752" w:rsidRPr="008230A1" w:rsidRDefault="00642F6E" w:rsidP="008230A1">
      <w:pPr>
        <w:pStyle w:val="a3"/>
        <w:spacing w:before="0" w:beforeAutospacing="0" w:after="0" w:afterAutospacing="0"/>
        <w:ind w:right="283" w:hanging="567"/>
        <w:contextualSpacing/>
        <w:jc w:val="center"/>
        <w:rPr>
          <w:b/>
          <w:color w:val="000000"/>
          <w:sz w:val="28"/>
          <w:szCs w:val="28"/>
          <w:u w:val="single"/>
        </w:rPr>
      </w:pPr>
      <w:r w:rsidRPr="008230A1">
        <w:rPr>
          <w:color w:val="000000"/>
          <w:sz w:val="28"/>
          <w:szCs w:val="28"/>
          <w:u w:val="single"/>
        </w:rPr>
        <w:t xml:space="preserve">    </w:t>
      </w:r>
      <w:r w:rsidR="00961752" w:rsidRPr="008230A1">
        <w:rPr>
          <w:color w:val="000000"/>
          <w:sz w:val="28"/>
          <w:szCs w:val="28"/>
          <w:u w:val="single"/>
        </w:rPr>
        <w:t>_______________________________________________________________________</w:t>
      </w:r>
    </w:p>
    <w:p w:rsidR="00961752" w:rsidRPr="008230A1" w:rsidRDefault="00961752" w:rsidP="008230A1">
      <w:pPr>
        <w:pStyle w:val="a3"/>
        <w:spacing w:before="0" w:beforeAutospacing="0" w:after="0" w:afterAutospacing="0"/>
        <w:ind w:right="283" w:hanging="1416"/>
        <w:contextualSpacing/>
        <w:jc w:val="center"/>
        <w:rPr>
          <w:b/>
          <w:color w:val="000000"/>
          <w:sz w:val="28"/>
          <w:szCs w:val="28"/>
        </w:rPr>
      </w:pPr>
      <w:r w:rsidRPr="008230A1">
        <w:rPr>
          <w:i/>
          <w:color w:val="000000"/>
          <w:sz w:val="28"/>
          <w:szCs w:val="28"/>
        </w:rPr>
        <w:t xml:space="preserve">(код и наименование </w:t>
      </w:r>
      <w:r w:rsidR="004D27CD" w:rsidRPr="008230A1">
        <w:rPr>
          <w:i/>
          <w:color w:val="000000"/>
          <w:sz w:val="28"/>
          <w:szCs w:val="28"/>
        </w:rPr>
        <w:t>отрасли</w:t>
      </w:r>
      <w:r w:rsidRPr="008230A1">
        <w:rPr>
          <w:i/>
          <w:color w:val="000000"/>
          <w:sz w:val="28"/>
          <w:szCs w:val="28"/>
        </w:rPr>
        <w:t>)</w:t>
      </w:r>
    </w:p>
    <w:tbl>
      <w:tblPr>
        <w:tblW w:w="9356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50"/>
        <w:gridCol w:w="1135"/>
        <w:gridCol w:w="2268"/>
        <w:gridCol w:w="1701"/>
        <w:gridCol w:w="1097"/>
        <w:gridCol w:w="1596"/>
      </w:tblGrid>
      <w:tr w:rsidR="00961752" w:rsidRPr="008230A1" w:rsidTr="00C45F2E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61752" w:rsidRPr="008230A1" w:rsidRDefault="00C45F2E" w:rsidP="008230A1">
            <w:pPr>
              <w:pStyle w:val="TableParagraph"/>
              <w:kinsoku w:val="0"/>
              <w:overflowPunct w:val="0"/>
              <w:ind w:right="283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Уровни, подуровни ОРК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Знания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Навыки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Личностные компетенции (самостоятельность, ответственность, коммуникация)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Наименования должностей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Мини</w:t>
            </w:r>
            <w:r w:rsidR="009E16C8" w:rsidRPr="008230A1">
              <w:rPr>
                <w:b/>
                <w:bCs/>
                <w:sz w:val="28"/>
                <w:szCs w:val="28"/>
              </w:rPr>
              <w:t>-</w:t>
            </w:r>
            <w:proofErr w:type="spellStart"/>
            <w:r w:rsidRPr="008230A1">
              <w:rPr>
                <w:b/>
                <w:bCs/>
                <w:sz w:val="28"/>
                <w:szCs w:val="28"/>
              </w:rPr>
              <w:t>мальный</w:t>
            </w:r>
            <w:proofErr w:type="spellEnd"/>
            <w:r w:rsidRPr="008230A1">
              <w:rPr>
                <w:b/>
                <w:bCs/>
                <w:sz w:val="28"/>
                <w:szCs w:val="28"/>
              </w:rPr>
              <w:t xml:space="preserve"> уровень </w:t>
            </w:r>
            <w:proofErr w:type="spellStart"/>
            <w:r w:rsidRPr="008230A1">
              <w:rPr>
                <w:b/>
                <w:bCs/>
                <w:sz w:val="28"/>
                <w:szCs w:val="28"/>
              </w:rPr>
              <w:t>квалифи-кации</w:t>
            </w:r>
            <w:proofErr w:type="spellEnd"/>
            <w:r w:rsidRPr="008230A1">
              <w:rPr>
                <w:b/>
                <w:bCs/>
                <w:sz w:val="28"/>
                <w:szCs w:val="28"/>
              </w:rPr>
              <w:t xml:space="preserve"> по НРК </w:t>
            </w:r>
            <w:proofErr w:type="gramStart"/>
            <w:r w:rsidRPr="008230A1">
              <w:rPr>
                <w:b/>
                <w:bCs/>
                <w:sz w:val="28"/>
                <w:szCs w:val="28"/>
              </w:rPr>
              <w:t>КР</w:t>
            </w:r>
            <w:proofErr w:type="gramEnd"/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Пути достижения уровня квалификации</w:t>
            </w:r>
          </w:p>
        </w:tc>
      </w:tr>
      <w:tr w:rsidR="00961752" w:rsidRPr="008230A1" w:rsidTr="00C45F2E">
        <w:trPr>
          <w:trHeight w:val="3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spacing w:after="0" w:line="240" w:lineRule="auto"/>
              <w:ind w:right="283"/>
              <w:contextualSpacing/>
              <w:jc w:val="both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spacing w:after="0" w:line="240" w:lineRule="auto"/>
              <w:ind w:right="283"/>
              <w:contextualSpacing/>
              <w:jc w:val="both"/>
              <w:rPr>
                <w:rFonts w:ascii="Times New Roman" w:hAnsi="Times New Roman" w:cs="Times New Roman"/>
                <w:bCs/>
                <w:strike/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spacing w:after="0" w:line="240" w:lineRule="auto"/>
              <w:ind w:right="283"/>
              <w:contextualSpacing/>
              <w:jc w:val="both"/>
              <w:rPr>
                <w:rFonts w:ascii="Times New Roman" w:hAnsi="Times New Roman" w:cs="Times New Roman"/>
                <w:bCs/>
                <w:strike/>
                <w:sz w:val="28"/>
                <w:szCs w:val="28"/>
                <w:highlight w:val="yellow"/>
                <w:lang w:val="ky-K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EC1F02">
            <w:pPr>
              <w:pStyle w:val="TableParagraph"/>
              <w:tabs>
                <w:tab w:val="left" w:pos="1701"/>
              </w:tabs>
              <w:kinsoku w:val="0"/>
              <w:overflowPunct w:val="0"/>
              <w:ind w:left="148"/>
              <w:contextualSpacing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>Директор больницы</w:t>
            </w:r>
          </w:p>
          <w:p w:rsidR="00961752" w:rsidRPr="008230A1" w:rsidRDefault="00961752" w:rsidP="00EC1F02">
            <w:pPr>
              <w:pStyle w:val="TableParagraph"/>
              <w:tabs>
                <w:tab w:val="left" w:pos="1701"/>
              </w:tabs>
              <w:kinsoku w:val="0"/>
              <w:overflowPunct w:val="0"/>
              <w:ind w:left="148"/>
              <w:contextualSpacing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>Главврач</w:t>
            </w:r>
          </w:p>
          <w:p w:rsidR="00961752" w:rsidRPr="008230A1" w:rsidRDefault="00961752" w:rsidP="00EC1F02">
            <w:pPr>
              <w:pStyle w:val="TableParagraph"/>
              <w:tabs>
                <w:tab w:val="left" w:pos="1701"/>
              </w:tabs>
              <w:kinsoku w:val="0"/>
              <w:overflowPunct w:val="0"/>
              <w:ind w:left="148"/>
              <w:contextualSpacing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>Заведующие отделениям</w:t>
            </w:r>
            <w:r w:rsidRPr="008230A1">
              <w:rPr>
                <w:sz w:val="28"/>
                <w:szCs w:val="28"/>
              </w:rPr>
              <w:lastRenderedPageBreak/>
              <w:t>и</w:t>
            </w:r>
          </w:p>
          <w:p w:rsidR="00961752" w:rsidRPr="008230A1" w:rsidRDefault="00961752" w:rsidP="008230A1">
            <w:pPr>
              <w:pStyle w:val="TableParagraph"/>
              <w:kinsoku w:val="0"/>
              <w:overflowPunct w:val="0"/>
              <w:ind w:left="148" w:right="283"/>
              <w:contextualSpacing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>Администратор</w:t>
            </w:r>
          </w:p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rPr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jc w:val="center"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lastRenderedPageBreak/>
              <w:t>Не ниже 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EC1F02">
            <w:pPr>
              <w:pStyle w:val="TableParagraph"/>
              <w:tabs>
                <w:tab w:val="left" w:pos="1596"/>
              </w:tabs>
              <w:kinsoku w:val="0"/>
              <w:overflowPunct w:val="0"/>
              <w:contextualSpacing/>
              <w:jc w:val="both"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 xml:space="preserve">ВПО (специальность, магистратура) </w:t>
            </w:r>
            <w:r w:rsidR="00F65DB4" w:rsidRPr="008230A1">
              <w:rPr>
                <w:sz w:val="28"/>
                <w:szCs w:val="28"/>
              </w:rPr>
              <w:t>и</w:t>
            </w:r>
            <w:r w:rsidRPr="008230A1">
              <w:rPr>
                <w:sz w:val="28"/>
                <w:szCs w:val="28"/>
              </w:rPr>
              <w:t xml:space="preserve"> опыт </w:t>
            </w:r>
            <w:r w:rsidRPr="008230A1">
              <w:rPr>
                <w:sz w:val="28"/>
                <w:szCs w:val="28"/>
              </w:rPr>
              <w:lastRenderedPageBreak/>
              <w:t xml:space="preserve">работы в отрасли и/или дополнительное </w:t>
            </w:r>
            <w:proofErr w:type="spellStart"/>
            <w:proofErr w:type="gramStart"/>
            <w:r w:rsidRPr="008230A1">
              <w:rPr>
                <w:sz w:val="28"/>
                <w:szCs w:val="28"/>
              </w:rPr>
              <w:t>профессио-нальное</w:t>
            </w:r>
            <w:proofErr w:type="spellEnd"/>
            <w:proofErr w:type="gramEnd"/>
            <w:r w:rsidRPr="008230A1">
              <w:rPr>
                <w:sz w:val="28"/>
                <w:szCs w:val="28"/>
              </w:rPr>
              <w:t xml:space="preserve"> образование </w:t>
            </w:r>
          </w:p>
        </w:tc>
      </w:tr>
      <w:tr w:rsidR="00961752" w:rsidRPr="008230A1" w:rsidTr="00C45F2E">
        <w:trPr>
          <w:trHeight w:val="3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lastRenderedPageBreak/>
              <w:t>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spacing w:after="0" w:line="240" w:lineRule="auto"/>
              <w:ind w:right="283" w:firstLine="709"/>
              <w:contextualSpacing/>
              <w:jc w:val="both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spacing w:after="0" w:line="240" w:lineRule="auto"/>
              <w:ind w:right="283" w:firstLine="709"/>
              <w:contextualSpacing/>
              <w:jc w:val="both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EC1F02">
            <w:pPr>
              <w:pStyle w:val="TableParagraph"/>
              <w:kinsoku w:val="0"/>
              <w:overflowPunct w:val="0"/>
              <w:contextualSpacing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>Врачи (по направлениям) Ординаторы</w:t>
            </w:r>
          </w:p>
          <w:p w:rsidR="00961752" w:rsidRPr="008230A1" w:rsidRDefault="00961752" w:rsidP="00EC1F02">
            <w:pPr>
              <w:pStyle w:val="TableParagraph"/>
              <w:kinsoku w:val="0"/>
              <w:overflowPunct w:val="0"/>
              <w:contextualSpacing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>Провизор</w:t>
            </w:r>
          </w:p>
          <w:p w:rsidR="00961752" w:rsidRPr="008230A1" w:rsidRDefault="00961752" w:rsidP="00EC1F02">
            <w:pPr>
              <w:pStyle w:val="TableParagraph"/>
              <w:kinsoku w:val="0"/>
              <w:overflowPunct w:val="0"/>
              <w:contextualSpacing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>Главная медсестра</w:t>
            </w:r>
          </w:p>
          <w:p w:rsidR="001E49FD" w:rsidRPr="008230A1" w:rsidRDefault="00961752" w:rsidP="00EC1F02">
            <w:pPr>
              <w:pStyle w:val="TableParagraph"/>
              <w:kinsoku w:val="0"/>
              <w:overflowPunct w:val="0"/>
              <w:contextualSpacing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 xml:space="preserve">Статист </w:t>
            </w:r>
          </w:p>
          <w:p w:rsidR="00961752" w:rsidRPr="008230A1" w:rsidRDefault="00961752" w:rsidP="00EC1F02">
            <w:pPr>
              <w:pStyle w:val="TableParagraph"/>
              <w:kinsoku w:val="0"/>
              <w:overflowPunct w:val="0"/>
              <w:contextualSpacing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>Директор аптеки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jc w:val="center"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>Не ниже 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EC1F02">
            <w:pPr>
              <w:pStyle w:val="TableParagraph"/>
              <w:kinsoku w:val="0"/>
              <w:overflowPunct w:val="0"/>
              <w:contextualSpacing/>
              <w:jc w:val="both"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 xml:space="preserve">ВПО (специальность, ординатура) или опыт работы в отрасли и/или дополнительное </w:t>
            </w:r>
            <w:proofErr w:type="spellStart"/>
            <w:proofErr w:type="gramStart"/>
            <w:r w:rsidRPr="008230A1">
              <w:rPr>
                <w:sz w:val="28"/>
                <w:szCs w:val="28"/>
              </w:rPr>
              <w:t>профессио-нальное</w:t>
            </w:r>
            <w:proofErr w:type="spellEnd"/>
            <w:proofErr w:type="gramEnd"/>
            <w:r w:rsidRPr="008230A1">
              <w:rPr>
                <w:sz w:val="28"/>
                <w:szCs w:val="28"/>
              </w:rPr>
              <w:t xml:space="preserve"> образование</w:t>
            </w:r>
          </w:p>
        </w:tc>
      </w:tr>
      <w:tr w:rsidR="00961752" w:rsidRPr="008230A1" w:rsidTr="00C45F2E">
        <w:trPr>
          <w:trHeight w:val="3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spacing w:after="0" w:line="240" w:lineRule="auto"/>
              <w:ind w:right="283"/>
              <w:contextualSpacing/>
              <w:jc w:val="both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spacing w:after="0" w:line="240" w:lineRule="auto"/>
              <w:ind w:right="283" w:firstLine="709"/>
              <w:contextualSpacing/>
              <w:jc w:val="both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spacing w:after="0" w:line="240" w:lineRule="auto"/>
              <w:ind w:right="283" w:firstLine="709"/>
              <w:contextualSpacing/>
              <w:jc w:val="both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EC1F02">
            <w:pPr>
              <w:pStyle w:val="TableParagraph"/>
              <w:kinsoku w:val="0"/>
              <w:overflowPunct w:val="0"/>
              <w:contextualSpacing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>Врачи общественного здраво</w:t>
            </w:r>
            <w:r w:rsidR="007D1647" w:rsidRPr="008230A1">
              <w:rPr>
                <w:sz w:val="28"/>
                <w:szCs w:val="28"/>
              </w:rPr>
              <w:t>о</w:t>
            </w:r>
            <w:r w:rsidRPr="008230A1">
              <w:rPr>
                <w:sz w:val="28"/>
                <w:szCs w:val="28"/>
              </w:rPr>
              <w:t>хранения</w:t>
            </w:r>
          </w:p>
          <w:p w:rsidR="00961752" w:rsidRPr="008230A1" w:rsidRDefault="007D1647" w:rsidP="00EC1F02">
            <w:pPr>
              <w:pStyle w:val="TableParagraph"/>
              <w:kinsoku w:val="0"/>
              <w:overflowPunct w:val="0"/>
              <w:contextualSpacing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>Стоматологи</w:t>
            </w:r>
            <w:r w:rsidR="00961752" w:rsidRPr="008230A1">
              <w:rPr>
                <w:sz w:val="28"/>
                <w:szCs w:val="28"/>
              </w:rPr>
              <w:t xml:space="preserve"> </w:t>
            </w:r>
          </w:p>
          <w:p w:rsidR="00961752" w:rsidRPr="008230A1" w:rsidRDefault="00961752" w:rsidP="00EC1F02">
            <w:pPr>
              <w:pStyle w:val="TableParagraph"/>
              <w:kinsoku w:val="0"/>
              <w:overflowPunct w:val="0"/>
              <w:contextualSpacing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>Провизор</w:t>
            </w:r>
          </w:p>
          <w:p w:rsidR="00961752" w:rsidRPr="008230A1" w:rsidRDefault="00961752" w:rsidP="00EC1F02">
            <w:pPr>
              <w:pStyle w:val="TableParagraph"/>
              <w:kinsoku w:val="0"/>
              <w:overflowPunct w:val="0"/>
              <w:contextualSpacing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>Главная медсестра</w:t>
            </w:r>
          </w:p>
          <w:p w:rsidR="00961752" w:rsidRPr="008230A1" w:rsidRDefault="00961752" w:rsidP="00EC1F02">
            <w:pPr>
              <w:pStyle w:val="TableParagraph"/>
              <w:kinsoku w:val="0"/>
              <w:overflowPunct w:val="0"/>
              <w:contextualSpacing/>
              <w:rPr>
                <w:spacing w:val="1"/>
                <w:w w:val="108"/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>Статист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>Не ниже 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 xml:space="preserve">ВПО (бакалавр, магистратура) или опыт работы в отрасли и/или дополнительное </w:t>
            </w:r>
            <w:proofErr w:type="spellStart"/>
            <w:proofErr w:type="gramStart"/>
            <w:r w:rsidRPr="008230A1">
              <w:rPr>
                <w:sz w:val="28"/>
                <w:szCs w:val="28"/>
              </w:rPr>
              <w:t>профессио-нальное</w:t>
            </w:r>
            <w:proofErr w:type="spellEnd"/>
            <w:proofErr w:type="gramEnd"/>
            <w:r w:rsidRPr="008230A1">
              <w:rPr>
                <w:sz w:val="28"/>
                <w:szCs w:val="28"/>
              </w:rPr>
              <w:t xml:space="preserve"> образование</w:t>
            </w:r>
          </w:p>
        </w:tc>
      </w:tr>
      <w:tr w:rsidR="00961752" w:rsidRPr="008230A1" w:rsidTr="00C45F2E">
        <w:trPr>
          <w:trHeight w:val="3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spacing w:after="0" w:line="240" w:lineRule="auto"/>
              <w:ind w:right="283"/>
              <w:contextualSpacing/>
              <w:jc w:val="both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spacing w:after="0" w:line="240" w:lineRule="auto"/>
              <w:ind w:right="283" w:firstLine="709"/>
              <w:contextualSpacing/>
              <w:jc w:val="both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spacing w:after="0" w:line="240" w:lineRule="auto"/>
              <w:ind w:right="283" w:firstLine="709"/>
              <w:contextualSpacing/>
              <w:jc w:val="both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EC1F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Медсестры Старшая медсестра</w:t>
            </w:r>
          </w:p>
          <w:p w:rsidR="00961752" w:rsidRPr="008230A1" w:rsidRDefault="00961752" w:rsidP="00EC1F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Фельдшеры</w:t>
            </w:r>
          </w:p>
          <w:p w:rsidR="00961752" w:rsidRPr="008230A1" w:rsidRDefault="00961752" w:rsidP="00EC1F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Лаборанты</w:t>
            </w:r>
          </w:p>
          <w:p w:rsidR="00961752" w:rsidRPr="008230A1" w:rsidRDefault="00961752" w:rsidP="00EC1F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Ортодонты</w:t>
            </w:r>
          </w:p>
          <w:p w:rsidR="00961752" w:rsidRPr="008230A1" w:rsidRDefault="00961752" w:rsidP="00EC1F02">
            <w:pPr>
              <w:pStyle w:val="TableParagraph"/>
              <w:kinsoku w:val="0"/>
              <w:overflowPunct w:val="0"/>
              <w:contextualSpacing/>
              <w:rPr>
                <w:spacing w:val="1"/>
                <w:w w:val="108"/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>Фармацевты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>Не ниже 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 xml:space="preserve">СПО или опыт работы в отрасли и/или дополнительное </w:t>
            </w:r>
            <w:proofErr w:type="spellStart"/>
            <w:proofErr w:type="gramStart"/>
            <w:r w:rsidRPr="008230A1">
              <w:rPr>
                <w:sz w:val="28"/>
                <w:szCs w:val="28"/>
              </w:rPr>
              <w:t>профессио-нальное</w:t>
            </w:r>
            <w:proofErr w:type="spellEnd"/>
            <w:proofErr w:type="gramEnd"/>
            <w:r w:rsidRPr="008230A1">
              <w:rPr>
                <w:sz w:val="28"/>
                <w:szCs w:val="28"/>
              </w:rPr>
              <w:t xml:space="preserve"> образование</w:t>
            </w:r>
          </w:p>
        </w:tc>
      </w:tr>
    </w:tbl>
    <w:p w:rsidR="00642F6E" w:rsidRPr="008230A1" w:rsidRDefault="00642F6E" w:rsidP="008230A1">
      <w:pPr>
        <w:pStyle w:val="a3"/>
        <w:spacing w:before="0" w:beforeAutospacing="0" w:after="0" w:afterAutospacing="0"/>
        <w:ind w:right="283"/>
        <w:contextualSpacing/>
        <w:jc w:val="center"/>
        <w:rPr>
          <w:b/>
          <w:sz w:val="28"/>
          <w:szCs w:val="28"/>
        </w:rPr>
      </w:pPr>
    </w:p>
    <w:p w:rsidR="007D1647" w:rsidRPr="008230A1" w:rsidRDefault="007D1647" w:rsidP="008230A1">
      <w:pPr>
        <w:pStyle w:val="a3"/>
        <w:spacing w:before="0" w:beforeAutospacing="0" w:after="0" w:afterAutospacing="0"/>
        <w:ind w:right="283"/>
        <w:contextualSpacing/>
        <w:jc w:val="center"/>
        <w:rPr>
          <w:b/>
          <w:sz w:val="28"/>
          <w:szCs w:val="28"/>
        </w:rPr>
      </w:pPr>
    </w:p>
    <w:p w:rsidR="008230A1" w:rsidRPr="00072D6D" w:rsidRDefault="008230A1" w:rsidP="008230A1">
      <w:pPr>
        <w:pStyle w:val="a3"/>
        <w:spacing w:before="0" w:beforeAutospacing="0" w:after="0" w:afterAutospacing="0"/>
        <w:ind w:right="283"/>
        <w:contextualSpacing/>
        <w:rPr>
          <w:b/>
          <w:sz w:val="28"/>
          <w:szCs w:val="28"/>
        </w:rPr>
      </w:pPr>
    </w:p>
    <w:p w:rsidR="008230A1" w:rsidRPr="00072D6D" w:rsidRDefault="008230A1" w:rsidP="008230A1">
      <w:pPr>
        <w:pStyle w:val="a3"/>
        <w:spacing w:before="0" w:beforeAutospacing="0" w:after="0" w:afterAutospacing="0"/>
        <w:ind w:right="283"/>
        <w:contextualSpacing/>
        <w:jc w:val="center"/>
        <w:rPr>
          <w:b/>
          <w:sz w:val="28"/>
          <w:szCs w:val="28"/>
        </w:rPr>
      </w:pPr>
    </w:p>
    <w:p w:rsidR="007D1647" w:rsidRPr="008230A1" w:rsidRDefault="007D1647" w:rsidP="008230A1">
      <w:pPr>
        <w:pStyle w:val="a3"/>
        <w:spacing w:before="0" w:beforeAutospacing="0" w:after="0" w:afterAutospacing="0"/>
        <w:ind w:right="283"/>
        <w:contextualSpacing/>
        <w:jc w:val="center"/>
        <w:rPr>
          <w:b/>
          <w:sz w:val="28"/>
          <w:szCs w:val="28"/>
        </w:rPr>
      </w:pPr>
    </w:p>
    <w:p w:rsidR="00961752" w:rsidRPr="008230A1" w:rsidRDefault="00961752" w:rsidP="008230A1">
      <w:pPr>
        <w:pStyle w:val="a3"/>
        <w:numPr>
          <w:ilvl w:val="0"/>
          <w:numId w:val="10"/>
        </w:numPr>
        <w:spacing w:before="0" w:beforeAutospacing="0" w:after="0" w:afterAutospacing="0"/>
        <w:ind w:right="283"/>
        <w:contextualSpacing/>
        <w:jc w:val="center"/>
        <w:rPr>
          <w:b/>
          <w:color w:val="000000"/>
          <w:sz w:val="28"/>
          <w:szCs w:val="28"/>
        </w:rPr>
      </w:pPr>
      <w:r w:rsidRPr="008230A1">
        <w:rPr>
          <w:b/>
          <w:color w:val="000000"/>
          <w:sz w:val="28"/>
          <w:szCs w:val="28"/>
        </w:rPr>
        <w:t>Структура отраслевой рамки квалификации для межотраслевых должностей и профессий</w:t>
      </w:r>
    </w:p>
    <w:p w:rsidR="00961752" w:rsidRPr="008230A1" w:rsidRDefault="00961752" w:rsidP="008230A1">
      <w:pPr>
        <w:pStyle w:val="a3"/>
        <w:spacing w:before="0" w:beforeAutospacing="0" w:after="0" w:afterAutospacing="0"/>
        <w:ind w:right="283" w:hanging="426"/>
        <w:contextualSpacing/>
        <w:jc w:val="center"/>
        <w:rPr>
          <w:b/>
          <w:color w:val="000000"/>
          <w:sz w:val="28"/>
          <w:szCs w:val="28"/>
          <w:u w:val="single"/>
        </w:rPr>
      </w:pPr>
      <w:r w:rsidRPr="008230A1">
        <w:rPr>
          <w:color w:val="000000"/>
          <w:sz w:val="28"/>
          <w:szCs w:val="28"/>
          <w:u w:val="single"/>
        </w:rPr>
        <w:t>___________________________________________________________________________</w:t>
      </w:r>
    </w:p>
    <w:p w:rsidR="00961752" w:rsidRPr="008230A1" w:rsidRDefault="00961752" w:rsidP="008230A1">
      <w:pPr>
        <w:pStyle w:val="a3"/>
        <w:spacing w:before="0" w:beforeAutospacing="0" w:after="0" w:afterAutospacing="0"/>
        <w:ind w:right="283" w:hanging="1416"/>
        <w:contextualSpacing/>
        <w:jc w:val="center"/>
        <w:rPr>
          <w:b/>
          <w:color w:val="000000"/>
          <w:sz w:val="28"/>
          <w:szCs w:val="28"/>
        </w:rPr>
      </w:pPr>
      <w:r w:rsidRPr="008230A1">
        <w:rPr>
          <w:i/>
          <w:color w:val="000000"/>
          <w:sz w:val="28"/>
          <w:szCs w:val="28"/>
        </w:rPr>
        <w:t>(код и наименование отрасли)</w:t>
      </w:r>
    </w:p>
    <w:tbl>
      <w:tblPr>
        <w:tblW w:w="9356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50"/>
        <w:gridCol w:w="956"/>
        <w:gridCol w:w="2163"/>
        <w:gridCol w:w="1418"/>
        <w:gridCol w:w="1417"/>
        <w:gridCol w:w="1843"/>
      </w:tblGrid>
      <w:tr w:rsidR="00961752" w:rsidRPr="008230A1" w:rsidTr="00C45F2E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61752" w:rsidRPr="008230A1" w:rsidRDefault="00C45F2E" w:rsidP="008230A1">
            <w:pPr>
              <w:pStyle w:val="TableParagraph"/>
              <w:kinsoku w:val="0"/>
              <w:overflowPunct w:val="0"/>
              <w:ind w:right="283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Уровни, подуровни ОРК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Знания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Навыки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Личные компетенции (ответственность, самостоятельность коммуникация)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8230A1">
              <w:rPr>
                <w:b/>
                <w:bCs/>
                <w:sz w:val="28"/>
                <w:szCs w:val="28"/>
              </w:rPr>
              <w:t>Наименова</w:t>
            </w:r>
            <w:r w:rsidR="007D1647" w:rsidRPr="008230A1">
              <w:rPr>
                <w:b/>
                <w:bCs/>
                <w:sz w:val="28"/>
                <w:szCs w:val="28"/>
              </w:rPr>
              <w:t>-</w:t>
            </w:r>
            <w:r w:rsidRPr="008230A1">
              <w:rPr>
                <w:b/>
                <w:bCs/>
                <w:sz w:val="28"/>
                <w:szCs w:val="28"/>
              </w:rPr>
              <w:t>ния</w:t>
            </w:r>
            <w:proofErr w:type="spellEnd"/>
            <w:proofErr w:type="gramEnd"/>
            <w:r w:rsidRPr="008230A1">
              <w:rPr>
                <w:b/>
                <w:bCs/>
                <w:sz w:val="28"/>
                <w:szCs w:val="28"/>
              </w:rPr>
              <w:t xml:space="preserve"> должностей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Мини</w:t>
            </w:r>
            <w:r w:rsidR="00F65DB4" w:rsidRPr="008230A1">
              <w:rPr>
                <w:b/>
                <w:bCs/>
                <w:sz w:val="28"/>
                <w:szCs w:val="28"/>
              </w:rPr>
              <w:t>-</w:t>
            </w:r>
            <w:proofErr w:type="spellStart"/>
            <w:r w:rsidRPr="008230A1">
              <w:rPr>
                <w:b/>
                <w:bCs/>
                <w:sz w:val="28"/>
                <w:szCs w:val="28"/>
              </w:rPr>
              <w:t>мальный</w:t>
            </w:r>
            <w:proofErr w:type="spellEnd"/>
            <w:r w:rsidRPr="008230A1">
              <w:rPr>
                <w:b/>
                <w:bCs/>
                <w:sz w:val="28"/>
                <w:szCs w:val="28"/>
              </w:rPr>
              <w:t xml:space="preserve"> уровень </w:t>
            </w:r>
            <w:proofErr w:type="spellStart"/>
            <w:r w:rsidRPr="008230A1">
              <w:rPr>
                <w:b/>
                <w:bCs/>
                <w:sz w:val="28"/>
                <w:szCs w:val="28"/>
              </w:rPr>
              <w:t>квалифи-кации</w:t>
            </w:r>
            <w:proofErr w:type="spellEnd"/>
            <w:r w:rsidRPr="008230A1">
              <w:rPr>
                <w:b/>
                <w:bCs/>
                <w:sz w:val="28"/>
                <w:szCs w:val="28"/>
              </w:rPr>
              <w:t xml:space="preserve"> по НРК </w:t>
            </w:r>
            <w:proofErr w:type="gramStart"/>
            <w:r w:rsidRPr="008230A1">
              <w:rPr>
                <w:b/>
                <w:bCs/>
                <w:sz w:val="28"/>
                <w:szCs w:val="28"/>
              </w:rPr>
              <w:t>КР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Пути достижения уровня квалификации</w:t>
            </w:r>
          </w:p>
        </w:tc>
      </w:tr>
      <w:tr w:rsidR="00961752" w:rsidRPr="008230A1" w:rsidTr="00C45F2E">
        <w:trPr>
          <w:trHeight w:val="3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spacing w:after="0" w:line="240" w:lineRule="auto"/>
              <w:ind w:righ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spacing w:after="0" w:line="240" w:lineRule="auto"/>
              <w:ind w:right="283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spacing w:after="0" w:line="240" w:lineRule="auto"/>
              <w:ind w:right="283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EC1F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Системный администратор</w:t>
            </w:r>
          </w:p>
          <w:p w:rsidR="00961752" w:rsidRPr="008230A1" w:rsidRDefault="00961752" w:rsidP="00EC1F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Директор столовой</w:t>
            </w:r>
          </w:p>
          <w:p w:rsidR="00961752" w:rsidRPr="008230A1" w:rsidRDefault="00961752" w:rsidP="00EC1F02">
            <w:pPr>
              <w:pStyle w:val="TableParagraph"/>
              <w:kinsoku w:val="0"/>
              <w:overflowPunct w:val="0"/>
              <w:contextualSpacing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>Профком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jc w:val="center"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>Не ниже 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EC1F02">
            <w:pPr>
              <w:pStyle w:val="TableParagraph"/>
              <w:tabs>
                <w:tab w:val="left" w:pos="1843"/>
              </w:tabs>
              <w:kinsoku w:val="0"/>
              <w:overflowPunct w:val="0"/>
              <w:contextualSpacing/>
              <w:jc w:val="both"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 xml:space="preserve">ВПО (специальность, магистратура) </w:t>
            </w:r>
            <w:r w:rsidR="007D1647" w:rsidRPr="008230A1">
              <w:rPr>
                <w:sz w:val="28"/>
                <w:szCs w:val="28"/>
              </w:rPr>
              <w:t>и</w:t>
            </w:r>
            <w:r w:rsidRPr="008230A1">
              <w:rPr>
                <w:sz w:val="28"/>
                <w:szCs w:val="28"/>
              </w:rPr>
              <w:t xml:space="preserve"> опыт работы в отрасли и/или дополнительное профессиональное образование </w:t>
            </w:r>
          </w:p>
        </w:tc>
      </w:tr>
      <w:tr w:rsidR="00961752" w:rsidRPr="008230A1" w:rsidTr="00C45F2E">
        <w:trPr>
          <w:trHeight w:val="3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rPr>
                <w:b/>
                <w:bCs/>
                <w:sz w:val="28"/>
                <w:szCs w:val="28"/>
              </w:rPr>
            </w:pPr>
            <w:r w:rsidRPr="008230A1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spacing w:after="0" w:line="240" w:lineRule="auto"/>
              <w:ind w:right="283"/>
              <w:contextualSpacing/>
              <w:jc w:val="both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spacing w:after="0" w:line="240" w:lineRule="auto"/>
              <w:ind w:right="283" w:firstLine="709"/>
              <w:contextualSpacing/>
              <w:jc w:val="both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spacing w:after="0" w:line="240" w:lineRule="auto"/>
              <w:ind w:right="283" w:firstLine="709"/>
              <w:contextualSpacing/>
              <w:jc w:val="both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EC1F02">
            <w:pPr>
              <w:tabs>
                <w:tab w:val="left" w:pos="74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0A1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  <w:p w:rsidR="00961752" w:rsidRPr="008230A1" w:rsidRDefault="00961752" w:rsidP="00EC1F02">
            <w:pPr>
              <w:pStyle w:val="TableParagraph"/>
              <w:kinsoku w:val="0"/>
              <w:overflowPunct w:val="0"/>
              <w:contextualSpacing/>
              <w:rPr>
                <w:spacing w:val="1"/>
                <w:w w:val="108"/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>Программисты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8230A1">
            <w:pPr>
              <w:pStyle w:val="TableParagraph"/>
              <w:kinsoku w:val="0"/>
              <w:overflowPunct w:val="0"/>
              <w:ind w:right="283"/>
              <w:contextualSpacing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>Не ниже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52" w:rsidRPr="008230A1" w:rsidRDefault="00961752" w:rsidP="00EC1F02">
            <w:pPr>
              <w:pStyle w:val="TableParagraph"/>
              <w:tabs>
                <w:tab w:val="left" w:pos="1843"/>
              </w:tabs>
              <w:kinsoku w:val="0"/>
              <w:overflowPunct w:val="0"/>
              <w:contextualSpacing/>
              <w:jc w:val="both"/>
              <w:rPr>
                <w:sz w:val="28"/>
                <w:szCs w:val="28"/>
              </w:rPr>
            </w:pPr>
            <w:r w:rsidRPr="008230A1">
              <w:rPr>
                <w:sz w:val="28"/>
                <w:szCs w:val="28"/>
              </w:rPr>
              <w:t>ВПО (бакалавр, магистратура) или опыт работы в отрасли и/или дополнительное профессиональное образование</w:t>
            </w:r>
          </w:p>
        </w:tc>
      </w:tr>
    </w:tbl>
    <w:p w:rsidR="00F65DB4" w:rsidRPr="008230A1" w:rsidRDefault="00F65DB4" w:rsidP="008230A1">
      <w:pPr>
        <w:pStyle w:val="a3"/>
        <w:spacing w:before="0" w:beforeAutospacing="0" w:after="0" w:afterAutospacing="0"/>
        <w:ind w:right="283"/>
        <w:contextualSpacing/>
        <w:jc w:val="center"/>
        <w:rPr>
          <w:b/>
          <w:color w:val="000000"/>
          <w:sz w:val="28"/>
          <w:szCs w:val="28"/>
        </w:rPr>
      </w:pPr>
    </w:p>
    <w:p w:rsidR="00961752" w:rsidRPr="008230A1" w:rsidRDefault="00642F6E" w:rsidP="008230A1">
      <w:pPr>
        <w:pStyle w:val="a3"/>
        <w:numPr>
          <w:ilvl w:val="0"/>
          <w:numId w:val="10"/>
        </w:numPr>
        <w:spacing w:before="0" w:beforeAutospacing="0" w:after="0" w:afterAutospacing="0"/>
        <w:ind w:right="283"/>
        <w:contextualSpacing/>
        <w:jc w:val="center"/>
        <w:rPr>
          <w:b/>
          <w:color w:val="000000"/>
          <w:sz w:val="28"/>
          <w:szCs w:val="28"/>
        </w:rPr>
      </w:pPr>
      <w:r w:rsidRPr="008230A1">
        <w:rPr>
          <w:b/>
          <w:color w:val="000000"/>
          <w:sz w:val="28"/>
          <w:szCs w:val="28"/>
        </w:rPr>
        <w:t>Информация о разработке отраслевой рамки квалификации</w:t>
      </w:r>
    </w:p>
    <w:p w:rsidR="00F26862" w:rsidRPr="008230A1" w:rsidRDefault="00F26862" w:rsidP="008230A1">
      <w:pPr>
        <w:pStyle w:val="a3"/>
        <w:spacing w:before="0" w:beforeAutospacing="0" w:after="0" w:afterAutospacing="0"/>
        <w:ind w:left="360" w:right="283"/>
        <w:contextualSpacing/>
        <w:rPr>
          <w:b/>
          <w:color w:val="000000"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172"/>
        <w:gridCol w:w="2190"/>
        <w:gridCol w:w="2913"/>
      </w:tblGrid>
      <w:tr w:rsidR="00961752" w:rsidRPr="008230A1" w:rsidTr="007D1647">
        <w:trPr>
          <w:jc w:val="center"/>
        </w:trPr>
        <w:tc>
          <w:tcPr>
            <w:tcW w:w="4172" w:type="dxa"/>
          </w:tcPr>
          <w:p w:rsidR="00961752" w:rsidRPr="008230A1" w:rsidRDefault="00961752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8230A1">
              <w:rPr>
                <w:color w:val="000000"/>
                <w:sz w:val="28"/>
                <w:szCs w:val="28"/>
              </w:rPr>
              <w:t xml:space="preserve">Наименование разработчика (отраслевого </w:t>
            </w:r>
            <w:r w:rsidRPr="008230A1">
              <w:rPr>
                <w:color w:val="000000"/>
                <w:sz w:val="28"/>
                <w:szCs w:val="28"/>
              </w:rPr>
              <w:lastRenderedPageBreak/>
              <w:t>совета/профессионального объединения/ бизнес ассоциации и др.)</w:t>
            </w:r>
          </w:p>
        </w:tc>
        <w:tc>
          <w:tcPr>
            <w:tcW w:w="5103" w:type="dxa"/>
            <w:gridSpan w:val="2"/>
          </w:tcPr>
          <w:p w:rsidR="00961752" w:rsidRPr="008230A1" w:rsidRDefault="00961752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961752" w:rsidRPr="008230A1" w:rsidTr="007D1647">
        <w:trPr>
          <w:jc w:val="center"/>
        </w:trPr>
        <w:tc>
          <w:tcPr>
            <w:tcW w:w="4172" w:type="dxa"/>
          </w:tcPr>
          <w:p w:rsidR="00961752" w:rsidRPr="008230A1" w:rsidRDefault="00961752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8230A1">
              <w:rPr>
                <w:color w:val="000000"/>
                <w:sz w:val="28"/>
                <w:szCs w:val="28"/>
              </w:rPr>
              <w:lastRenderedPageBreak/>
              <w:t>Дата разработки ОРК:</w:t>
            </w:r>
          </w:p>
        </w:tc>
        <w:tc>
          <w:tcPr>
            <w:tcW w:w="5103" w:type="dxa"/>
            <w:gridSpan w:val="2"/>
          </w:tcPr>
          <w:p w:rsidR="00961752" w:rsidRPr="008230A1" w:rsidRDefault="00961752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961752" w:rsidRPr="008230A1" w:rsidTr="007D1647">
        <w:trPr>
          <w:jc w:val="center"/>
        </w:trPr>
        <w:tc>
          <w:tcPr>
            <w:tcW w:w="4172" w:type="dxa"/>
          </w:tcPr>
          <w:p w:rsidR="00961752" w:rsidRPr="008230A1" w:rsidRDefault="00961752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8230A1">
              <w:rPr>
                <w:color w:val="000000"/>
                <w:sz w:val="28"/>
                <w:szCs w:val="28"/>
              </w:rPr>
              <w:t>Срок действия:</w:t>
            </w:r>
          </w:p>
        </w:tc>
        <w:tc>
          <w:tcPr>
            <w:tcW w:w="5103" w:type="dxa"/>
            <w:gridSpan w:val="2"/>
          </w:tcPr>
          <w:p w:rsidR="00961752" w:rsidRPr="008230A1" w:rsidRDefault="00961752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961752" w:rsidRPr="008230A1" w:rsidTr="007D1647">
        <w:trPr>
          <w:jc w:val="center"/>
        </w:trPr>
        <w:tc>
          <w:tcPr>
            <w:tcW w:w="4172" w:type="dxa"/>
          </w:tcPr>
          <w:p w:rsidR="00961752" w:rsidRPr="008230A1" w:rsidRDefault="00961752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8230A1">
              <w:rPr>
                <w:color w:val="000000"/>
                <w:sz w:val="28"/>
                <w:szCs w:val="28"/>
              </w:rPr>
              <w:t>Участники в разработке:</w:t>
            </w:r>
          </w:p>
        </w:tc>
        <w:tc>
          <w:tcPr>
            <w:tcW w:w="2190" w:type="dxa"/>
          </w:tcPr>
          <w:p w:rsidR="00961752" w:rsidRPr="008230A1" w:rsidRDefault="00961752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8230A1">
              <w:rPr>
                <w:color w:val="000000"/>
                <w:sz w:val="28"/>
                <w:szCs w:val="28"/>
              </w:rPr>
              <w:t>ФИО</w:t>
            </w:r>
          </w:p>
          <w:p w:rsidR="00961752" w:rsidRPr="008230A1" w:rsidRDefault="00961752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13" w:type="dxa"/>
          </w:tcPr>
          <w:p w:rsidR="00961752" w:rsidRPr="008230A1" w:rsidRDefault="00961752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8230A1">
              <w:rPr>
                <w:color w:val="000000"/>
                <w:sz w:val="28"/>
                <w:szCs w:val="28"/>
              </w:rPr>
              <w:t>Должность и наименование организации</w:t>
            </w:r>
          </w:p>
          <w:p w:rsidR="00961752" w:rsidRPr="008230A1" w:rsidRDefault="00961752" w:rsidP="008230A1">
            <w:pPr>
              <w:pStyle w:val="a3"/>
              <w:spacing w:before="0" w:beforeAutospacing="0" w:after="0" w:afterAutospacing="0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B02F0C" w:rsidRPr="008230A1" w:rsidRDefault="00B02F0C" w:rsidP="008230A1">
      <w:pPr>
        <w:pStyle w:val="a3"/>
        <w:spacing w:before="0" w:beforeAutospacing="0" w:after="0" w:afterAutospacing="0"/>
        <w:ind w:right="283"/>
        <w:contextualSpacing/>
        <w:jc w:val="both"/>
        <w:rPr>
          <w:color w:val="000000"/>
          <w:sz w:val="28"/>
          <w:szCs w:val="28"/>
        </w:rPr>
      </w:pPr>
    </w:p>
    <w:sectPr w:rsidR="00B02F0C" w:rsidRPr="008230A1" w:rsidSect="008230A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095" w:rsidRDefault="00293095" w:rsidP="006C5196">
      <w:pPr>
        <w:spacing w:after="0" w:line="240" w:lineRule="auto"/>
      </w:pPr>
      <w:r>
        <w:separator/>
      </w:r>
    </w:p>
  </w:endnote>
  <w:endnote w:type="continuationSeparator" w:id="0">
    <w:p w:rsidR="00293095" w:rsidRDefault="00293095" w:rsidP="006C5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095" w:rsidRDefault="00293095" w:rsidP="006C5196">
      <w:pPr>
        <w:spacing w:after="0" w:line="240" w:lineRule="auto"/>
      </w:pPr>
      <w:r>
        <w:separator/>
      </w:r>
    </w:p>
  </w:footnote>
  <w:footnote w:type="continuationSeparator" w:id="0">
    <w:p w:rsidR="00293095" w:rsidRDefault="00293095" w:rsidP="006C5196">
      <w:pPr>
        <w:spacing w:after="0" w:line="240" w:lineRule="auto"/>
      </w:pPr>
      <w:r>
        <w:continuationSeparator/>
      </w:r>
    </w:p>
  </w:footnote>
  <w:footnote w:id="1">
    <w:p w:rsidR="00CA5809" w:rsidRPr="00CA5809" w:rsidRDefault="00CA5809">
      <w:pPr>
        <w:pStyle w:val="ad"/>
        <w:rPr>
          <w:rFonts w:ascii="Times New Roman" w:hAnsi="Times New Roman" w:cs="Times New Roman"/>
        </w:rPr>
      </w:pPr>
      <w:r>
        <w:rPr>
          <w:rStyle w:val="af"/>
        </w:rPr>
        <w:footnoteRef/>
      </w:r>
      <w:r>
        <w:t xml:space="preserve"> </w:t>
      </w:r>
      <w:r w:rsidRPr="00CA5809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ля д</w:t>
      </w:r>
      <w:r w:rsidRPr="00CA5809">
        <w:rPr>
          <w:rFonts w:ascii="Times New Roman" w:hAnsi="Times New Roman" w:cs="Times New Roman"/>
        </w:rPr>
        <w:t>руги</w:t>
      </w:r>
      <w:r>
        <w:rPr>
          <w:rFonts w:ascii="Times New Roman" w:hAnsi="Times New Roman" w:cs="Times New Roman"/>
        </w:rPr>
        <w:t>х</w:t>
      </w:r>
      <w:r w:rsidRPr="00CA5809">
        <w:rPr>
          <w:rFonts w:ascii="Times New Roman" w:hAnsi="Times New Roman" w:cs="Times New Roman"/>
        </w:rPr>
        <w:t xml:space="preserve"> категори</w:t>
      </w:r>
      <w:r>
        <w:rPr>
          <w:rFonts w:ascii="Times New Roman" w:hAnsi="Times New Roman" w:cs="Times New Roman"/>
        </w:rPr>
        <w:t>й</w:t>
      </w:r>
      <w:r w:rsidRPr="00CA5809">
        <w:rPr>
          <w:rFonts w:ascii="Times New Roman" w:hAnsi="Times New Roman" w:cs="Times New Roman"/>
        </w:rPr>
        <w:t xml:space="preserve"> работников отрасли рекомендуется </w:t>
      </w:r>
      <w:r>
        <w:rPr>
          <w:rFonts w:ascii="Times New Roman" w:hAnsi="Times New Roman" w:cs="Times New Roman"/>
        </w:rPr>
        <w:t xml:space="preserve">создавать </w:t>
      </w:r>
      <w:r w:rsidRPr="00CA5809">
        <w:rPr>
          <w:rFonts w:ascii="Times New Roman" w:hAnsi="Times New Roman" w:cs="Times New Roman"/>
        </w:rPr>
        <w:t>отдельны</w:t>
      </w:r>
      <w:r>
        <w:rPr>
          <w:rFonts w:ascii="Times New Roman" w:hAnsi="Times New Roman" w:cs="Times New Roman"/>
        </w:rPr>
        <w:t>е</w:t>
      </w:r>
      <w:r w:rsidRPr="00CA5809">
        <w:rPr>
          <w:rFonts w:ascii="Times New Roman" w:hAnsi="Times New Roman" w:cs="Times New Roman"/>
        </w:rPr>
        <w:t xml:space="preserve"> столбц</w:t>
      </w:r>
      <w:r>
        <w:rPr>
          <w:rFonts w:ascii="Times New Roman" w:hAnsi="Times New Roman" w:cs="Times New Roman"/>
        </w:rPr>
        <w:t>ы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15638"/>
    <w:multiLevelType w:val="hybridMultilevel"/>
    <w:tmpl w:val="6C2441FA"/>
    <w:lvl w:ilvl="0" w:tplc="8D8EEF1A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FE16181"/>
    <w:multiLevelType w:val="hybridMultilevel"/>
    <w:tmpl w:val="D6C6E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8273B"/>
    <w:multiLevelType w:val="hybridMultilevel"/>
    <w:tmpl w:val="A5FAE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5285C"/>
    <w:multiLevelType w:val="hybridMultilevel"/>
    <w:tmpl w:val="07E6421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8582945"/>
    <w:multiLevelType w:val="hybridMultilevel"/>
    <w:tmpl w:val="0E66B1F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031A8"/>
    <w:multiLevelType w:val="hybridMultilevel"/>
    <w:tmpl w:val="50B22CB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362B5C89"/>
    <w:multiLevelType w:val="hybridMultilevel"/>
    <w:tmpl w:val="DC8C640C"/>
    <w:lvl w:ilvl="0" w:tplc="57B08EC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CB0C03"/>
    <w:multiLevelType w:val="hybridMultilevel"/>
    <w:tmpl w:val="2594E50C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665977"/>
    <w:multiLevelType w:val="hybridMultilevel"/>
    <w:tmpl w:val="BC7A433E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9">
    <w:nsid w:val="4B8F7360"/>
    <w:multiLevelType w:val="hybridMultilevel"/>
    <w:tmpl w:val="1296420A"/>
    <w:lvl w:ilvl="0" w:tplc="E41474C4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467010C"/>
    <w:multiLevelType w:val="hybridMultilevel"/>
    <w:tmpl w:val="E06C2A18"/>
    <w:lvl w:ilvl="0" w:tplc="33E07A80">
      <w:start w:val="2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6E8E7AF0"/>
    <w:multiLevelType w:val="hybridMultilevel"/>
    <w:tmpl w:val="D19A8BB2"/>
    <w:lvl w:ilvl="0" w:tplc="BF50D74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3"/>
  </w:num>
  <w:num w:numId="9">
    <w:abstractNumId w:val="1"/>
  </w:num>
  <w:num w:numId="10">
    <w:abstractNumId w:val="2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FB8"/>
    <w:rsid w:val="000053AE"/>
    <w:rsid w:val="00022C6E"/>
    <w:rsid w:val="00033146"/>
    <w:rsid w:val="00037D6E"/>
    <w:rsid w:val="00042E38"/>
    <w:rsid w:val="00043FB8"/>
    <w:rsid w:val="00044F48"/>
    <w:rsid w:val="000544EF"/>
    <w:rsid w:val="00056A6C"/>
    <w:rsid w:val="00057EA8"/>
    <w:rsid w:val="00072D6D"/>
    <w:rsid w:val="0008464C"/>
    <w:rsid w:val="000A7FBC"/>
    <w:rsid w:val="000C146A"/>
    <w:rsid w:val="000E2A36"/>
    <w:rsid w:val="000F60A9"/>
    <w:rsid w:val="00130D17"/>
    <w:rsid w:val="001607A1"/>
    <w:rsid w:val="00171BCD"/>
    <w:rsid w:val="00187C18"/>
    <w:rsid w:val="001B10B4"/>
    <w:rsid w:val="001B4D68"/>
    <w:rsid w:val="001E49FD"/>
    <w:rsid w:val="001E754E"/>
    <w:rsid w:val="002038E0"/>
    <w:rsid w:val="00230747"/>
    <w:rsid w:val="00250A67"/>
    <w:rsid w:val="00262067"/>
    <w:rsid w:val="00265658"/>
    <w:rsid w:val="00277681"/>
    <w:rsid w:val="00293095"/>
    <w:rsid w:val="002B6569"/>
    <w:rsid w:val="002C750F"/>
    <w:rsid w:val="002D2700"/>
    <w:rsid w:val="002E0E5E"/>
    <w:rsid w:val="002F0051"/>
    <w:rsid w:val="00301C64"/>
    <w:rsid w:val="00306B00"/>
    <w:rsid w:val="003110D9"/>
    <w:rsid w:val="0035363A"/>
    <w:rsid w:val="00354816"/>
    <w:rsid w:val="00371419"/>
    <w:rsid w:val="00376609"/>
    <w:rsid w:val="003922E6"/>
    <w:rsid w:val="003C1844"/>
    <w:rsid w:val="003D482A"/>
    <w:rsid w:val="003E2D27"/>
    <w:rsid w:val="003E5D03"/>
    <w:rsid w:val="00416393"/>
    <w:rsid w:val="00416837"/>
    <w:rsid w:val="00416C20"/>
    <w:rsid w:val="004468C6"/>
    <w:rsid w:val="00480F15"/>
    <w:rsid w:val="004A04F1"/>
    <w:rsid w:val="004D27CD"/>
    <w:rsid w:val="0050764B"/>
    <w:rsid w:val="005129E2"/>
    <w:rsid w:val="0051710A"/>
    <w:rsid w:val="005252B1"/>
    <w:rsid w:val="00555040"/>
    <w:rsid w:val="00594555"/>
    <w:rsid w:val="00595BD2"/>
    <w:rsid w:val="005A6A07"/>
    <w:rsid w:val="005B3F9E"/>
    <w:rsid w:val="005C309F"/>
    <w:rsid w:val="005F3E54"/>
    <w:rsid w:val="005F4529"/>
    <w:rsid w:val="00602E42"/>
    <w:rsid w:val="006132A6"/>
    <w:rsid w:val="00614727"/>
    <w:rsid w:val="00615D72"/>
    <w:rsid w:val="00642F6E"/>
    <w:rsid w:val="0064382B"/>
    <w:rsid w:val="00646D32"/>
    <w:rsid w:val="006546D4"/>
    <w:rsid w:val="00677681"/>
    <w:rsid w:val="00692BF6"/>
    <w:rsid w:val="0069337C"/>
    <w:rsid w:val="006A01E6"/>
    <w:rsid w:val="006C5196"/>
    <w:rsid w:val="006E6E51"/>
    <w:rsid w:val="006F1909"/>
    <w:rsid w:val="007156A3"/>
    <w:rsid w:val="007248D3"/>
    <w:rsid w:val="00744CE4"/>
    <w:rsid w:val="00787B9D"/>
    <w:rsid w:val="00792D30"/>
    <w:rsid w:val="00794D65"/>
    <w:rsid w:val="007B5725"/>
    <w:rsid w:val="007C0E55"/>
    <w:rsid w:val="007D1084"/>
    <w:rsid w:val="007D1647"/>
    <w:rsid w:val="007D2F3E"/>
    <w:rsid w:val="007E013F"/>
    <w:rsid w:val="008068DE"/>
    <w:rsid w:val="00807996"/>
    <w:rsid w:val="008230A1"/>
    <w:rsid w:val="00830E40"/>
    <w:rsid w:val="00845A85"/>
    <w:rsid w:val="00847DD2"/>
    <w:rsid w:val="00861ABA"/>
    <w:rsid w:val="00865B5B"/>
    <w:rsid w:val="0089605A"/>
    <w:rsid w:val="008B5D81"/>
    <w:rsid w:val="008B7F61"/>
    <w:rsid w:val="008C096D"/>
    <w:rsid w:val="008D2AE7"/>
    <w:rsid w:val="008D3213"/>
    <w:rsid w:val="008D46BD"/>
    <w:rsid w:val="008F3840"/>
    <w:rsid w:val="009029D8"/>
    <w:rsid w:val="00911B5A"/>
    <w:rsid w:val="00920E03"/>
    <w:rsid w:val="0093266C"/>
    <w:rsid w:val="0095520B"/>
    <w:rsid w:val="00961752"/>
    <w:rsid w:val="00971F1D"/>
    <w:rsid w:val="009746A4"/>
    <w:rsid w:val="009809DA"/>
    <w:rsid w:val="009D4F8B"/>
    <w:rsid w:val="009D5C63"/>
    <w:rsid w:val="009E16C8"/>
    <w:rsid w:val="009E3FD4"/>
    <w:rsid w:val="009F4236"/>
    <w:rsid w:val="00A14692"/>
    <w:rsid w:val="00A26E8B"/>
    <w:rsid w:val="00A3447C"/>
    <w:rsid w:val="00A43742"/>
    <w:rsid w:val="00A45A1D"/>
    <w:rsid w:val="00A6186A"/>
    <w:rsid w:val="00A65C69"/>
    <w:rsid w:val="00A77E9A"/>
    <w:rsid w:val="00A83FA6"/>
    <w:rsid w:val="00A847C5"/>
    <w:rsid w:val="00A84B53"/>
    <w:rsid w:val="00A92764"/>
    <w:rsid w:val="00AD4DAB"/>
    <w:rsid w:val="00AF6C80"/>
    <w:rsid w:val="00B02F0C"/>
    <w:rsid w:val="00B03E87"/>
    <w:rsid w:val="00B11FA7"/>
    <w:rsid w:val="00B37E83"/>
    <w:rsid w:val="00B5234C"/>
    <w:rsid w:val="00B5719E"/>
    <w:rsid w:val="00B63E41"/>
    <w:rsid w:val="00B6488B"/>
    <w:rsid w:val="00B936CA"/>
    <w:rsid w:val="00BB0BEB"/>
    <w:rsid w:val="00BC05F9"/>
    <w:rsid w:val="00BD1E6A"/>
    <w:rsid w:val="00BE2157"/>
    <w:rsid w:val="00BE70F6"/>
    <w:rsid w:val="00C04694"/>
    <w:rsid w:val="00C45F2E"/>
    <w:rsid w:val="00C750E4"/>
    <w:rsid w:val="00C83F3D"/>
    <w:rsid w:val="00C86004"/>
    <w:rsid w:val="00C929FF"/>
    <w:rsid w:val="00CA39D1"/>
    <w:rsid w:val="00CA5809"/>
    <w:rsid w:val="00CB573A"/>
    <w:rsid w:val="00CB589A"/>
    <w:rsid w:val="00CB5A12"/>
    <w:rsid w:val="00CB7150"/>
    <w:rsid w:val="00CC4497"/>
    <w:rsid w:val="00CE1CD4"/>
    <w:rsid w:val="00D31766"/>
    <w:rsid w:val="00D628FE"/>
    <w:rsid w:val="00D64FEF"/>
    <w:rsid w:val="00D76A9C"/>
    <w:rsid w:val="00DA0E35"/>
    <w:rsid w:val="00DA3B43"/>
    <w:rsid w:val="00DD0127"/>
    <w:rsid w:val="00DE4153"/>
    <w:rsid w:val="00DF1679"/>
    <w:rsid w:val="00DF1DF9"/>
    <w:rsid w:val="00E411B3"/>
    <w:rsid w:val="00E45223"/>
    <w:rsid w:val="00E565F0"/>
    <w:rsid w:val="00E84616"/>
    <w:rsid w:val="00E869A9"/>
    <w:rsid w:val="00E9604D"/>
    <w:rsid w:val="00EB7479"/>
    <w:rsid w:val="00EB76D2"/>
    <w:rsid w:val="00EC1F02"/>
    <w:rsid w:val="00EC4485"/>
    <w:rsid w:val="00EE1E22"/>
    <w:rsid w:val="00EF1AAA"/>
    <w:rsid w:val="00EF4BBA"/>
    <w:rsid w:val="00F17702"/>
    <w:rsid w:val="00F20974"/>
    <w:rsid w:val="00F26862"/>
    <w:rsid w:val="00F36F2D"/>
    <w:rsid w:val="00F4123E"/>
    <w:rsid w:val="00F41DDB"/>
    <w:rsid w:val="00F5684B"/>
    <w:rsid w:val="00F62DEA"/>
    <w:rsid w:val="00F65DB4"/>
    <w:rsid w:val="00F77FB9"/>
    <w:rsid w:val="00FA3B90"/>
    <w:rsid w:val="00FC604D"/>
    <w:rsid w:val="00FD67D0"/>
    <w:rsid w:val="00FF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5B3F9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5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265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References"/>
    <w:basedOn w:val="a"/>
    <w:link w:val="a6"/>
    <w:qFormat/>
    <w:rsid w:val="000E2A36"/>
    <w:pPr>
      <w:ind w:left="720"/>
      <w:contextualSpacing/>
    </w:pPr>
  </w:style>
  <w:style w:type="paragraph" w:styleId="a7">
    <w:name w:val="Body Text"/>
    <w:basedOn w:val="a"/>
    <w:link w:val="a8"/>
    <w:uiPriority w:val="1"/>
    <w:qFormat/>
    <w:rsid w:val="00744CE4"/>
    <w:pPr>
      <w:widowControl w:val="0"/>
      <w:autoSpaceDE w:val="0"/>
      <w:autoSpaceDN w:val="0"/>
      <w:adjustRightInd w:val="0"/>
      <w:spacing w:after="0" w:line="240" w:lineRule="auto"/>
      <w:ind w:left="258" w:firstLine="70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1"/>
    <w:rsid w:val="00744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744C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B3F9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6C5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C5196"/>
  </w:style>
  <w:style w:type="paragraph" w:styleId="ab">
    <w:name w:val="footer"/>
    <w:basedOn w:val="a"/>
    <w:link w:val="ac"/>
    <w:uiPriority w:val="99"/>
    <w:unhideWhenUsed/>
    <w:rsid w:val="006C5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C5196"/>
  </w:style>
  <w:style w:type="paragraph" w:styleId="ad">
    <w:name w:val="footnote text"/>
    <w:basedOn w:val="a"/>
    <w:link w:val="ae"/>
    <w:uiPriority w:val="99"/>
    <w:semiHidden/>
    <w:unhideWhenUsed/>
    <w:rsid w:val="00CA5809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CA5809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CA5809"/>
    <w:rPr>
      <w:vertAlign w:val="superscript"/>
    </w:rPr>
  </w:style>
  <w:style w:type="character" w:customStyle="1" w:styleId="a6">
    <w:name w:val="Абзац списка Знак"/>
    <w:aliases w:val="References Знак"/>
    <w:link w:val="a5"/>
    <w:uiPriority w:val="34"/>
    <w:locked/>
    <w:rsid w:val="00B11FA7"/>
  </w:style>
  <w:style w:type="paragraph" w:styleId="af0">
    <w:name w:val="Balloon Text"/>
    <w:basedOn w:val="a"/>
    <w:link w:val="af1"/>
    <w:uiPriority w:val="99"/>
    <w:semiHidden/>
    <w:unhideWhenUsed/>
    <w:rsid w:val="00EC1F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C1F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5B3F9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5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265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References"/>
    <w:basedOn w:val="a"/>
    <w:link w:val="a6"/>
    <w:qFormat/>
    <w:rsid w:val="000E2A36"/>
    <w:pPr>
      <w:ind w:left="720"/>
      <w:contextualSpacing/>
    </w:pPr>
  </w:style>
  <w:style w:type="paragraph" w:styleId="a7">
    <w:name w:val="Body Text"/>
    <w:basedOn w:val="a"/>
    <w:link w:val="a8"/>
    <w:uiPriority w:val="1"/>
    <w:qFormat/>
    <w:rsid w:val="00744CE4"/>
    <w:pPr>
      <w:widowControl w:val="0"/>
      <w:autoSpaceDE w:val="0"/>
      <w:autoSpaceDN w:val="0"/>
      <w:adjustRightInd w:val="0"/>
      <w:spacing w:after="0" w:line="240" w:lineRule="auto"/>
      <w:ind w:left="258" w:firstLine="70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1"/>
    <w:rsid w:val="00744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744C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B3F9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6C5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C5196"/>
  </w:style>
  <w:style w:type="paragraph" w:styleId="ab">
    <w:name w:val="footer"/>
    <w:basedOn w:val="a"/>
    <w:link w:val="ac"/>
    <w:uiPriority w:val="99"/>
    <w:unhideWhenUsed/>
    <w:rsid w:val="006C5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C5196"/>
  </w:style>
  <w:style w:type="paragraph" w:styleId="ad">
    <w:name w:val="footnote text"/>
    <w:basedOn w:val="a"/>
    <w:link w:val="ae"/>
    <w:uiPriority w:val="99"/>
    <w:semiHidden/>
    <w:unhideWhenUsed/>
    <w:rsid w:val="00CA5809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CA5809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CA5809"/>
    <w:rPr>
      <w:vertAlign w:val="superscript"/>
    </w:rPr>
  </w:style>
  <w:style w:type="character" w:customStyle="1" w:styleId="a6">
    <w:name w:val="Абзац списка Знак"/>
    <w:aliases w:val="References Знак"/>
    <w:link w:val="a5"/>
    <w:uiPriority w:val="34"/>
    <w:locked/>
    <w:rsid w:val="00B11FA7"/>
  </w:style>
  <w:style w:type="paragraph" w:styleId="af0">
    <w:name w:val="Balloon Text"/>
    <w:basedOn w:val="a"/>
    <w:link w:val="af1"/>
    <w:uiPriority w:val="99"/>
    <w:semiHidden/>
    <w:unhideWhenUsed/>
    <w:rsid w:val="00EC1F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C1F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E45DA-7217-4C66-A290-EAFFF7AEF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3532</Words>
  <Characters>20139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Askar Kalmyrzaevich</dc:creator>
  <cp:lastModifiedBy>Пользователь</cp:lastModifiedBy>
  <cp:revision>7</cp:revision>
  <cp:lastPrinted>2020-05-12T11:58:00Z</cp:lastPrinted>
  <dcterms:created xsi:type="dcterms:W3CDTF">2020-04-30T04:07:00Z</dcterms:created>
  <dcterms:modified xsi:type="dcterms:W3CDTF">2020-05-12T12:00:00Z</dcterms:modified>
</cp:coreProperties>
</file>